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48" w:rsidRPr="00A80C97" w:rsidRDefault="00055248" w:rsidP="00D2196E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b/>
          <w:color w:val="000000" w:themeColor="text1"/>
          <w:sz w:val="28"/>
          <w:szCs w:val="28"/>
        </w:rPr>
        <w:t>АДМИНИСТРАЦИЯ</w:t>
      </w:r>
    </w:p>
    <w:p w:rsidR="00055248" w:rsidRPr="00A80C97" w:rsidRDefault="00D2196E" w:rsidP="00D2196E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ИНСАРСКОГО </w:t>
      </w:r>
      <w:r w:rsidR="00055248" w:rsidRPr="00A80C97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 РАЙОНА</w:t>
      </w:r>
    </w:p>
    <w:p w:rsidR="00055248" w:rsidRPr="00A80C97" w:rsidRDefault="00055248" w:rsidP="00D2196E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b/>
          <w:color w:val="000000" w:themeColor="text1"/>
          <w:sz w:val="28"/>
          <w:szCs w:val="28"/>
        </w:rPr>
        <w:t>РЕСПУБЛИКИ МОРДОВИЯ</w:t>
      </w:r>
    </w:p>
    <w:p w:rsidR="00055248" w:rsidRPr="00A80C97" w:rsidRDefault="00055248" w:rsidP="00D2196E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55248" w:rsidRPr="00A80C97" w:rsidRDefault="00055248" w:rsidP="00D2196E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proofErr w:type="gramStart"/>
      <w:r w:rsidRPr="00A80C97">
        <w:rPr>
          <w:rFonts w:ascii="Times New Roman" w:hAnsi="Times New Roman"/>
          <w:b/>
          <w:color w:val="000000" w:themeColor="text1"/>
          <w:sz w:val="32"/>
          <w:szCs w:val="32"/>
        </w:rPr>
        <w:t>П</w:t>
      </w:r>
      <w:proofErr w:type="gramEnd"/>
      <w:r w:rsidRPr="00A80C97">
        <w:rPr>
          <w:rFonts w:ascii="Times New Roman" w:hAnsi="Times New Roman"/>
          <w:b/>
          <w:color w:val="000000" w:themeColor="text1"/>
          <w:sz w:val="32"/>
          <w:szCs w:val="32"/>
        </w:rPr>
        <w:t xml:space="preserve"> О С Т А Н О В Л Е Н И Е</w:t>
      </w:r>
    </w:p>
    <w:p w:rsidR="00055248" w:rsidRPr="00A80C97" w:rsidRDefault="00055248" w:rsidP="00055248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5248" w:rsidRPr="00A80C97" w:rsidRDefault="00055248" w:rsidP="00D2196E">
      <w:pPr>
        <w:pStyle w:val="a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color w:val="000000" w:themeColor="text1"/>
          <w:sz w:val="28"/>
          <w:szCs w:val="28"/>
        </w:rPr>
        <w:t>г. Инсар</w:t>
      </w:r>
    </w:p>
    <w:p w:rsidR="002E5B48" w:rsidRPr="00A80C97" w:rsidRDefault="002E5B48" w:rsidP="00DB43D5">
      <w:pPr>
        <w:pStyle w:val="a3"/>
        <w:rPr>
          <w:rFonts w:ascii="Times New Roman" w:hAnsi="Times New Roman"/>
          <w:color w:val="000000" w:themeColor="text1"/>
          <w:sz w:val="32"/>
          <w:szCs w:val="32"/>
        </w:rPr>
      </w:pPr>
    </w:p>
    <w:p w:rsidR="002E5B48" w:rsidRPr="00164C56" w:rsidRDefault="001C1683" w:rsidP="00D2196E">
      <w:pPr>
        <w:pStyle w:val="a3"/>
        <w:rPr>
          <w:rFonts w:ascii="Times New Roman" w:hAnsi="Times New Roman"/>
          <w:sz w:val="28"/>
          <w:szCs w:val="28"/>
        </w:rPr>
      </w:pPr>
      <w:r w:rsidRPr="00164C56">
        <w:rPr>
          <w:rFonts w:ascii="Times New Roman" w:hAnsi="Times New Roman"/>
          <w:b/>
          <w:sz w:val="28"/>
          <w:szCs w:val="28"/>
        </w:rPr>
        <w:t>от 1</w:t>
      </w:r>
      <w:r w:rsidR="00164C56" w:rsidRPr="00B30819">
        <w:rPr>
          <w:rFonts w:ascii="Times New Roman" w:hAnsi="Times New Roman"/>
          <w:b/>
          <w:sz w:val="28"/>
          <w:szCs w:val="28"/>
        </w:rPr>
        <w:t>3</w:t>
      </w:r>
      <w:r w:rsidR="00164C56">
        <w:rPr>
          <w:rFonts w:ascii="Times New Roman" w:hAnsi="Times New Roman"/>
          <w:b/>
          <w:sz w:val="28"/>
          <w:szCs w:val="28"/>
        </w:rPr>
        <w:t xml:space="preserve"> марта 202</w:t>
      </w:r>
      <w:r w:rsidR="00164C56" w:rsidRPr="00B30819">
        <w:rPr>
          <w:rFonts w:ascii="Times New Roman" w:hAnsi="Times New Roman"/>
          <w:b/>
          <w:sz w:val="28"/>
          <w:szCs w:val="28"/>
        </w:rPr>
        <w:t>6</w:t>
      </w:r>
      <w:r w:rsidR="00D2196E" w:rsidRPr="00164C56">
        <w:rPr>
          <w:rFonts w:ascii="Times New Roman" w:hAnsi="Times New Roman"/>
          <w:b/>
          <w:sz w:val="28"/>
          <w:szCs w:val="28"/>
        </w:rPr>
        <w:t xml:space="preserve"> года</w:t>
      </w:r>
      <w:r w:rsidR="002E5B48" w:rsidRPr="00164C5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  <w:r w:rsidR="001C79E9" w:rsidRPr="00164C56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D2196E" w:rsidRPr="00164C56">
        <w:rPr>
          <w:rFonts w:ascii="Times New Roman" w:hAnsi="Times New Roman"/>
          <w:b/>
          <w:sz w:val="28"/>
          <w:szCs w:val="28"/>
        </w:rPr>
        <w:t xml:space="preserve">     № </w:t>
      </w:r>
      <w:r w:rsidRPr="00164C56">
        <w:rPr>
          <w:rFonts w:ascii="Times New Roman" w:hAnsi="Times New Roman"/>
          <w:b/>
          <w:sz w:val="28"/>
          <w:szCs w:val="28"/>
        </w:rPr>
        <w:t>91</w:t>
      </w:r>
    </w:p>
    <w:p w:rsidR="00D2196E" w:rsidRPr="00164C56" w:rsidRDefault="00D2196E" w:rsidP="0005524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7FE7" w:rsidRPr="00A80C97" w:rsidRDefault="005B2E23" w:rsidP="00055248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О закреплении </w:t>
      </w:r>
      <w:proofErr w:type="gramStart"/>
      <w:r w:rsidRPr="00A80C97">
        <w:rPr>
          <w:rFonts w:ascii="Times New Roman" w:hAnsi="Times New Roman"/>
          <w:color w:val="000000" w:themeColor="text1"/>
          <w:sz w:val="28"/>
          <w:szCs w:val="28"/>
        </w:rPr>
        <w:t>дошкольных</w:t>
      </w:r>
      <w:proofErr w:type="gramEnd"/>
      <w:r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97FE7" w:rsidRPr="00A80C97" w:rsidRDefault="00197FE7" w:rsidP="00055248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5B2E23" w:rsidRPr="00A80C97">
        <w:rPr>
          <w:rFonts w:ascii="Times New Roman" w:hAnsi="Times New Roman"/>
          <w:color w:val="000000" w:themeColor="text1"/>
          <w:sz w:val="28"/>
          <w:szCs w:val="28"/>
        </w:rPr>
        <w:t>бразовательных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B2E23" w:rsidRPr="00A80C97">
        <w:rPr>
          <w:rFonts w:ascii="Times New Roman" w:hAnsi="Times New Roman"/>
          <w:color w:val="000000" w:themeColor="text1"/>
          <w:sz w:val="28"/>
          <w:szCs w:val="28"/>
        </w:rPr>
        <w:t>учреждений</w:t>
      </w:r>
      <w:r w:rsidR="00694134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B2E23" w:rsidRPr="00A80C97" w:rsidRDefault="005B2E23" w:rsidP="00055248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color w:val="000000" w:themeColor="text1"/>
          <w:sz w:val="28"/>
          <w:szCs w:val="28"/>
        </w:rPr>
        <w:t>и организаций за территориями</w:t>
      </w:r>
    </w:p>
    <w:p w:rsidR="00197FE7" w:rsidRPr="00A80C97" w:rsidRDefault="00226F20" w:rsidP="00055248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color w:val="000000" w:themeColor="text1"/>
          <w:sz w:val="28"/>
          <w:szCs w:val="28"/>
        </w:rPr>
        <w:t>Инсарского</w:t>
      </w:r>
      <w:r w:rsidR="00F54B71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</w:t>
      </w:r>
      <w:r w:rsidR="00324623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 w:rsidR="00360F7B" w:rsidRPr="00A80C97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2196E" w:rsidRPr="00A80C97" w:rsidRDefault="0099077F" w:rsidP="00055248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color w:val="000000" w:themeColor="text1"/>
          <w:sz w:val="28"/>
          <w:szCs w:val="28"/>
        </w:rPr>
        <w:t>в 2026/27</w:t>
      </w:r>
      <w:r w:rsidR="00197FE7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>учебном году</w:t>
      </w:r>
    </w:p>
    <w:p w:rsidR="00CD184D" w:rsidRPr="00A80C97" w:rsidRDefault="00CD184D" w:rsidP="00D2196E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920B6" w:rsidRPr="00A80C97" w:rsidRDefault="005B2E23" w:rsidP="00D2196E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color w:val="000000" w:themeColor="text1"/>
          <w:sz w:val="28"/>
          <w:szCs w:val="28"/>
        </w:rPr>
        <w:t>В соответствии со статьями 9,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67 Федерального закон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>а Российской Федерации от 29 декабря 2012 года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№ 273-ФЗ «Об образовании в Российской Фе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>дерации», Порядком прие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ма на </w:t>
      </w:r>
      <w:proofErr w:type="gramStart"/>
      <w:r w:rsidRPr="00A80C97">
        <w:rPr>
          <w:rFonts w:ascii="Times New Roman" w:hAnsi="Times New Roman"/>
          <w:color w:val="000000" w:themeColor="text1"/>
          <w:sz w:val="28"/>
          <w:szCs w:val="28"/>
        </w:rPr>
        <w:t>обучение по</w:t>
      </w:r>
      <w:proofErr w:type="gramEnd"/>
      <w:r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образовательным программам дошкольного образования, утверждённым приказом Министерства </w:t>
      </w:r>
      <w:r w:rsidR="00F54B71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просвещения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от 15 мая 2020 года</w:t>
      </w:r>
      <w:r w:rsidR="00F54B71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№ 236</w:t>
      </w:r>
      <w:r w:rsidR="00F920B6" w:rsidRPr="00A80C97">
        <w:rPr>
          <w:rFonts w:ascii="Times New Roman" w:hAnsi="Times New Roman"/>
          <w:color w:val="000000" w:themeColor="text1"/>
          <w:sz w:val="28"/>
          <w:szCs w:val="28"/>
        </w:rPr>
        <w:t>, администрация Инсарского муниципального района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Мордовия</w:t>
      </w:r>
    </w:p>
    <w:p w:rsidR="00F54B71" w:rsidRPr="00A80C97" w:rsidRDefault="00F920B6" w:rsidP="00D2196E">
      <w:pPr>
        <w:pStyle w:val="a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80C97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gramEnd"/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0C97">
        <w:rPr>
          <w:rFonts w:ascii="Times New Roman" w:hAnsi="Times New Roman"/>
          <w:color w:val="000000" w:themeColor="text1"/>
          <w:sz w:val="28"/>
          <w:szCs w:val="28"/>
        </w:rPr>
        <w:t>Т:</w:t>
      </w:r>
    </w:p>
    <w:p w:rsidR="001161FA" w:rsidRPr="00A80C97" w:rsidRDefault="006B512B" w:rsidP="00422B5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Закрепить </w:t>
      </w:r>
      <w:r w:rsidR="00F920B6" w:rsidRPr="00A80C97">
        <w:rPr>
          <w:rFonts w:ascii="Times New Roman" w:hAnsi="Times New Roman"/>
          <w:color w:val="000000" w:themeColor="text1"/>
          <w:sz w:val="28"/>
          <w:szCs w:val="28"/>
        </w:rPr>
        <w:t>муниципальные бюджетные дошкольные образовательные учреждения и организации Инсарского муниципального района, осуществляющие</w:t>
      </w:r>
      <w:r w:rsidR="005B2E23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93B00" w:rsidRPr="00A80C97">
        <w:rPr>
          <w:rFonts w:ascii="Times New Roman" w:hAnsi="Times New Roman"/>
          <w:color w:val="000000" w:themeColor="text1"/>
          <w:sz w:val="28"/>
          <w:szCs w:val="28"/>
        </w:rPr>
        <w:t>образовательную деятельность по образовательным программам дошкольного образования, за территориями И</w:t>
      </w:r>
      <w:r w:rsidR="00F54B71" w:rsidRPr="00A80C97">
        <w:rPr>
          <w:rFonts w:ascii="Times New Roman" w:hAnsi="Times New Roman"/>
          <w:color w:val="000000" w:themeColor="text1"/>
          <w:sz w:val="28"/>
          <w:szCs w:val="28"/>
        </w:rPr>
        <w:t>нсарского муниципального района</w:t>
      </w:r>
      <w:r w:rsidR="001161FA" w:rsidRPr="00A80C9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2196E" w:rsidRPr="00A80C97" w:rsidRDefault="006B512B" w:rsidP="00422B5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color w:val="000000" w:themeColor="text1"/>
          <w:sz w:val="28"/>
          <w:szCs w:val="28"/>
        </w:rPr>
        <w:t>Признать утратившим силу п</w:t>
      </w:r>
      <w:r w:rsidR="00193B00" w:rsidRPr="00A80C97">
        <w:rPr>
          <w:rFonts w:ascii="Times New Roman" w:hAnsi="Times New Roman"/>
          <w:color w:val="000000" w:themeColor="text1"/>
          <w:sz w:val="28"/>
          <w:szCs w:val="28"/>
        </w:rPr>
        <w:t>остановление администрации Инсарс</w:t>
      </w:r>
      <w:r w:rsidR="00913D27" w:rsidRPr="00A80C97">
        <w:rPr>
          <w:rFonts w:ascii="Times New Roman" w:hAnsi="Times New Roman"/>
          <w:color w:val="000000" w:themeColor="text1"/>
          <w:sz w:val="28"/>
          <w:szCs w:val="28"/>
        </w:rPr>
        <w:t>кого муниципаль</w:t>
      </w:r>
      <w:r w:rsidR="0099077F" w:rsidRPr="00A80C97">
        <w:rPr>
          <w:rFonts w:ascii="Times New Roman" w:hAnsi="Times New Roman"/>
          <w:color w:val="000000" w:themeColor="text1"/>
          <w:sz w:val="28"/>
          <w:szCs w:val="28"/>
        </w:rPr>
        <w:t>ного района от 18 марта 2025 года № 91</w:t>
      </w:r>
      <w:r w:rsidR="00193B00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«О закреплении дошкольных образоват</w:t>
      </w:r>
      <w:r w:rsidR="0099077F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ельных учреждений и организаций </w:t>
      </w:r>
      <w:r w:rsidR="00193B00" w:rsidRPr="00A80C97">
        <w:rPr>
          <w:rFonts w:ascii="Times New Roman" w:hAnsi="Times New Roman"/>
          <w:color w:val="000000" w:themeColor="text1"/>
          <w:sz w:val="28"/>
          <w:szCs w:val="28"/>
        </w:rPr>
        <w:t>за территориями Ин</w:t>
      </w:r>
      <w:r w:rsidR="00360F7B" w:rsidRPr="00A80C97">
        <w:rPr>
          <w:rFonts w:ascii="Times New Roman" w:hAnsi="Times New Roman"/>
          <w:color w:val="000000" w:themeColor="text1"/>
          <w:sz w:val="28"/>
          <w:szCs w:val="28"/>
        </w:rPr>
        <w:t>сарского муниципального района</w:t>
      </w:r>
      <w:r w:rsidR="0099077F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в 2025/26 учебном году</w:t>
      </w:r>
      <w:r w:rsidR="00360F7B" w:rsidRPr="00A80C97">
        <w:rPr>
          <w:rFonts w:ascii="Times New Roman" w:hAnsi="Times New Roman"/>
          <w:color w:val="000000" w:themeColor="text1"/>
          <w:sz w:val="28"/>
          <w:szCs w:val="28"/>
        </w:rPr>
        <w:t>».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2196E" w:rsidRPr="00A80C97" w:rsidRDefault="00055248" w:rsidP="00422B5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80C97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</w:t>
      </w:r>
      <w:r w:rsidR="00A36BF4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заместителя главы, начальника управления по социальной работе администрации Инсарского муниципального района.</w:t>
      </w:r>
    </w:p>
    <w:p w:rsidR="00A36BF4" w:rsidRPr="00A80C97" w:rsidRDefault="00A36BF4" w:rsidP="00A36BF4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2196E" w:rsidRPr="00A80C97" w:rsidRDefault="0099077F" w:rsidP="00D2196E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A80C97">
        <w:rPr>
          <w:rFonts w:ascii="Times New Roman" w:hAnsi="Times New Roman"/>
          <w:color w:val="000000" w:themeColor="text1"/>
          <w:sz w:val="28"/>
          <w:szCs w:val="28"/>
        </w:rPr>
        <w:t>Врип</w:t>
      </w:r>
      <w:proofErr w:type="spellEnd"/>
      <w:r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главы</w:t>
      </w:r>
      <w:r w:rsidR="00D2196E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55248" w:rsidRPr="00A80C97">
        <w:rPr>
          <w:rFonts w:ascii="Times New Roman" w:hAnsi="Times New Roman"/>
          <w:color w:val="000000" w:themeColor="text1"/>
          <w:sz w:val="28"/>
          <w:szCs w:val="28"/>
        </w:rPr>
        <w:t>Инсарского</w:t>
      </w:r>
      <w:proofErr w:type="spellEnd"/>
      <w:r w:rsidR="00A45ED1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55248" w:rsidRPr="00A80C97" w:rsidRDefault="00055248" w:rsidP="00055248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C97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</w:t>
      </w:r>
      <w:r w:rsidR="00A45ED1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</w:t>
      </w:r>
      <w:r w:rsidR="00197FE7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1C79E9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  <w:r w:rsidR="0099077F" w:rsidRPr="00A80C97">
        <w:rPr>
          <w:rFonts w:ascii="Times New Roman" w:hAnsi="Times New Roman"/>
          <w:color w:val="000000" w:themeColor="text1"/>
          <w:sz w:val="28"/>
          <w:szCs w:val="28"/>
        </w:rPr>
        <w:t xml:space="preserve">     А.Б. Пронин</w:t>
      </w:r>
    </w:p>
    <w:p w:rsidR="00197FE7" w:rsidRPr="00A80C97" w:rsidRDefault="00197FE7" w:rsidP="00A3696B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64AD8" w:rsidRDefault="00964AD8" w:rsidP="00A3696B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30819" w:rsidRDefault="00B30819" w:rsidP="00A3696B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30819" w:rsidRDefault="00B30819" w:rsidP="00A3696B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30819" w:rsidRDefault="00B30819" w:rsidP="00A3696B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30819" w:rsidRPr="00A80C97" w:rsidRDefault="00B30819" w:rsidP="00A3696B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8153B7" w:rsidRPr="00A80C97" w:rsidRDefault="008153B7" w:rsidP="00A3696B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72BE0" w:rsidRPr="00A80C97" w:rsidRDefault="00272BE0" w:rsidP="00A3696B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36DDA" w:rsidRPr="00A80C97" w:rsidRDefault="00336DDA" w:rsidP="00A3696B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376E1" w:rsidRDefault="00DE176D" w:rsidP="008639EE">
      <w:pPr>
        <w:pStyle w:val="a3"/>
        <w:ind w:right="-5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="00A7166E">
        <w:rPr>
          <w:rFonts w:ascii="Times New Roman" w:hAnsi="Times New Roman"/>
          <w:sz w:val="28"/>
          <w:szCs w:val="28"/>
        </w:rPr>
        <w:t xml:space="preserve">       </w:t>
      </w:r>
      <w:r w:rsidR="003C6C3E">
        <w:rPr>
          <w:rFonts w:ascii="Times New Roman" w:hAnsi="Times New Roman"/>
          <w:sz w:val="28"/>
          <w:szCs w:val="28"/>
        </w:rPr>
        <w:t>Приложение</w:t>
      </w:r>
    </w:p>
    <w:p w:rsidR="003C6C3E" w:rsidRPr="00A3696B" w:rsidRDefault="003C6C3E" w:rsidP="00AE768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A7166E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3696B" w:rsidRDefault="003C6C3E" w:rsidP="00AE768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AE7686">
        <w:rPr>
          <w:rFonts w:ascii="Times New Roman" w:hAnsi="Times New Roman"/>
          <w:sz w:val="28"/>
          <w:szCs w:val="28"/>
        </w:rPr>
        <w:t xml:space="preserve">                             </w:t>
      </w:r>
      <w:r w:rsidR="00A7166E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Инсарского муниципального района</w:t>
      </w:r>
    </w:p>
    <w:p w:rsidR="000D4D9A" w:rsidRPr="00B80786" w:rsidRDefault="000D4D9A" w:rsidP="00AE7686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B80786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</w:t>
      </w:r>
      <w:r w:rsidR="000663E8" w:rsidRPr="00B80786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</w:t>
      </w:r>
      <w:r w:rsidR="00964AD8" w:rsidRPr="00B80786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B80786">
        <w:rPr>
          <w:rFonts w:ascii="Times New Roman" w:hAnsi="Times New Roman"/>
          <w:color w:val="000000" w:themeColor="text1"/>
          <w:sz w:val="28"/>
          <w:szCs w:val="28"/>
        </w:rPr>
        <w:t>от 1</w:t>
      </w:r>
      <w:r w:rsidR="00B80786" w:rsidRPr="00B30819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B80786">
        <w:rPr>
          <w:rFonts w:ascii="Times New Roman" w:hAnsi="Times New Roman"/>
          <w:color w:val="000000" w:themeColor="text1"/>
          <w:sz w:val="28"/>
          <w:szCs w:val="28"/>
        </w:rPr>
        <w:t xml:space="preserve"> марта 202</w:t>
      </w:r>
      <w:r w:rsidR="00B80786" w:rsidRPr="00B3081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543293" w:rsidRPr="00B80786">
        <w:rPr>
          <w:rFonts w:ascii="Times New Roman" w:hAnsi="Times New Roman"/>
          <w:color w:val="000000" w:themeColor="text1"/>
          <w:sz w:val="28"/>
          <w:szCs w:val="28"/>
        </w:rPr>
        <w:t xml:space="preserve"> года № 91</w:t>
      </w:r>
    </w:p>
    <w:p w:rsidR="00964AD8" w:rsidRPr="00B80786" w:rsidRDefault="00964AD8" w:rsidP="00964AD8">
      <w:pPr>
        <w:pStyle w:val="a3"/>
        <w:tabs>
          <w:tab w:val="left" w:pos="4230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:rsidR="00A3696B" w:rsidRPr="00964AD8" w:rsidRDefault="00A3696B" w:rsidP="00964AD8">
      <w:pPr>
        <w:pStyle w:val="a3"/>
        <w:tabs>
          <w:tab w:val="left" w:pos="4230"/>
        </w:tabs>
        <w:jc w:val="center"/>
        <w:rPr>
          <w:rFonts w:ascii="Times New Roman" w:hAnsi="Times New Roman"/>
          <w:sz w:val="28"/>
          <w:szCs w:val="28"/>
        </w:rPr>
      </w:pPr>
      <w:r w:rsidRPr="00A3696B">
        <w:rPr>
          <w:rFonts w:ascii="Times New Roman" w:hAnsi="Times New Roman"/>
          <w:sz w:val="28"/>
          <w:szCs w:val="28"/>
        </w:rPr>
        <w:t>Территории Инсарского муниципального района, закрепляемы</w:t>
      </w:r>
      <w:r w:rsidR="00964AD8">
        <w:rPr>
          <w:rFonts w:ascii="Times New Roman" w:hAnsi="Times New Roman"/>
          <w:sz w:val="28"/>
          <w:szCs w:val="28"/>
        </w:rPr>
        <w:t xml:space="preserve">е </w:t>
      </w:r>
      <w:r w:rsidR="00AA141E">
        <w:rPr>
          <w:rFonts w:ascii="Times New Roman" w:hAnsi="Times New Roman"/>
          <w:sz w:val="28"/>
          <w:szCs w:val="28"/>
        </w:rPr>
        <w:t xml:space="preserve">за муниципальными бюджетными </w:t>
      </w:r>
      <w:r>
        <w:rPr>
          <w:rFonts w:ascii="Times New Roman" w:hAnsi="Times New Roman"/>
          <w:sz w:val="28"/>
          <w:szCs w:val="28"/>
        </w:rPr>
        <w:t xml:space="preserve">дошкольными </w:t>
      </w:r>
      <w:r w:rsidRPr="00A3696B">
        <w:rPr>
          <w:rFonts w:ascii="Times New Roman" w:hAnsi="Times New Roman"/>
          <w:sz w:val="28"/>
          <w:szCs w:val="28"/>
        </w:rPr>
        <w:t xml:space="preserve">образовательными учреждениями </w:t>
      </w:r>
      <w:r>
        <w:rPr>
          <w:rFonts w:ascii="Times New Roman" w:hAnsi="Times New Roman"/>
          <w:sz w:val="28"/>
          <w:szCs w:val="28"/>
        </w:rPr>
        <w:t xml:space="preserve">и организациями </w:t>
      </w:r>
      <w:r w:rsidRPr="00A3696B">
        <w:rPr>
          <w:rFonts w:ascii="Times New Roman" w:hAnsi="Times New Roman"/>
          <w:sz w:val="28"/>
          <w:szCs w:val="28"/>
        </w:rPr>
        <w:t>Инсарского муниципального района, осуществляющими образовательную деятельность по образовательным программам</w:t>
      </w:r>
      <w:r w:rsidRPr="00A3696B">
        <w:rPr>
          <w:rFonts w:ascii="Times New Roman" w:hAnsi="Times New Roman"/>
          <w:sz w:val="28"/>
        </w:rPr>
        <w:t xml:space="preserve"> </w:t>
      </w:r>
      <w:r w:rsidR="008E15BF">
        <w:rPr>
          <w:rFonts w:ascii="Times New Roman" w:hAnsi="Times New Roman"/>
          <w:sz w:val="28"/>
        </w:rPr>
        <w:t>дошкольного</w:t>
      </w:r>
      <w:r w:rsidRPr="00A3696B">
        <w:rPr>
          <w:rFonts w:ascii="Times New Roman" w:hAnsi="Times New Roman"/>
          <w:sz w:val="28"/>
        </w:rPr>
        <w:t xml:space="preserve"> образования</w:t>
      </w:r>
    </w:p>
    <w:p w:rsidR="008E15BF" w:rsidRDefault="008E15BF" w:rsidP="008E15BF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107" w:type="dxa"/>
        <w:tblLook w:val="04A0" w:firstRow="1" w:lastRow="0" w:firstColumn="1" w:lastColumn="0" w:noHBand="0" w:noVBand="1"/>
      </w:tblPr>
      <w:tblGrid>
        <w:gridCol w:w="594"/>
        <w:gridCol w:w="4085"/>
        <w:gridCol w:w="5528"/>
      </w:tblGrid>
      <w:tr w:rsidR="008E15BF" w:rsidTr="00336DDA">
        <w:tc>
          <w:tcPr>
            <w:tcW w:w="594" w:type="dxa"/>
          </w:tcPr>
          <w:p w:rsidR="008E15BF" w:rsidRDefault="008E15BF" w:rsidP="00DE176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E15BF" w:rsidRDefault="008E15BF" w:rsidP="00DE176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085" w:type="dxa"/>
          </w:tcPr>
          <w:p w:rsidR="008E15BF" w:rsidRDefault="008E15BF" w:rsidP="00336D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8E15BF" w:rsidRDefault="008E15BF" w:rsidP="00336D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учреждения и организации</w:t>
            </w:r>
          </w:p>
        </w:tc>
        <w:tc>
          <w:tcPr>
            <w:tcW w:w="5528" w:type="dxa"/>
          </w:tcPr>
          <w:p w:rsidR="008E15BF" w:rsidRDefault="008E15BF" w:rsidP="00964AD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Закрепляемая территория</w:t>
            </w:r>
          </w:p>
        </w:tc>
      </w:tr>
      <w:tr w:rsidR="008E15BF" w:rsidTr="00336DDA">
        <w:tc>
          <w:tcPr>
            <w:tcW w:w="594" w:type="dxa"/>
          </w:tcPr>
          <w:p w:rsidR="008E15BF" w:rsidRDefault="008E15BF" w:rsidP="00DE176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85" w:type="dxa"/>
          </w:tcPr>
          <w:p w:rsidR="008E15BF" w:rsidRDefault="008E15BF" w:rsidP="00336D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«Инсарский детский сад «Золотой ключик» комбинированного вида»</w:t>
            </w:r>
          </w:p>
        </w:tc>
        <w:tc>
          <w:tcPr>
            <w:tcW w:w="5528" w:type="dxa"/>
          </w:tcPr>
          <w:p w:rsidR="00336DDA" w:rsidRDefault="008E15BF" w:rsidP="00776E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Городское поселение Инсар. </w:t>
            </w:r>
          </w:p>
          <w:p w:rsidR="008E15BF" w:rsidRDefault="008E15BF" w:rsidP="00776E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Антропова, Болдина, Заводская, Кирова,</w:t>
            </w:r>
            <w:r w:rsidR="00336D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Комарова, Коммунистическая, Комсомольская (с дома №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 по №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68), Куйбышева, Ленина (с дома №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1по №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85), 1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Мелиоративная, 2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Мелиоративная, Мира, Московская (с дома №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 по №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88), Набережная, </w:t>
            </w:r>
            <w:r w:rsidR="000663E8">
              <w:rPr>
                <w:rFonts w:ascii="Times New Roman" w:hAnsi="Times New Roman"/>
                <w:sz w:val="28"/>
                <w:szCs w:val="28"/>
              </w:rPr>
              <w:t>Пионерская (с дома №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63E8">
              <w:rPr>
                <w:rFonts w:ascii="Times New Roman" w:hAnsi="Times New Roman"/>
                <w:sz w:val="28"/>
                <w:szCs w:val="28"/>
              </w:rPr>
              <w:t>1 по №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63E8">
              <w:rPr>
                <w:rFonts w:ascii="Times New Roman" w:hAnsi="Times New Roman"/>
                <w:sz w:val="28"/>
                <w:szCs w:val="28"/>
              </w:rPr>
              <w:t xml:space="preserve">162), </w:t>
            </w:r>
            <w:r>
              <w:rPr>
                <w:rFonts w:ascii="Times New Roman" w:hAnsi="Times New Roman"/>
                <w:sz w:val="28"/>
                <w:szCs w:val="28"/>
              </w:rPr>
              <w:t>Пролетарская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64A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Набережная, Пугачёва, Степана Разина, Советская (с дома №</w:t>
            </w:r>
            <w:r w:rsidR="00336D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 по №</w:t>
            </w:r>
            <w:r w:rsidR="00336D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50), Солнечная, Тракторная.</w:t>
            </w:r>
            <w:proofErr w:type="gramEnd"/>
          </w:p>
          <w:p w:rsidR="008E15BF" w:rsidRDefault="008E15BF" w:rsidP="00776E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Переулки: Восточный, Комсомольский, Московский, Пионерский,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Учхозный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E15BF" w:rsidRDefault="00336DDA" w:rsidP="00776E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Населенные пункты</w:t>
            </w:r>
            <w:r w:rsidR="008E15BF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="008E15BF">
              <w:rPr>
                <w:rFonts w:ascii="Times New Roman" w:hAnsi="Times New Roman"/>
                <w:sz w:val="28"/>
                <w:szCs w:val="28"/>
              </w:rPr>
              <w:t>Арбузовка</w:t>
            </w:r>
            <w:proofErr w:type="spellEnd"/>
            <w:r w:rsidR="008E15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 w:rsidR="008E15BF">
              <w:rPr>
                <w:rFonts w:ascii="Times New Roman" w:hAnsi="Times New Roman"/>
                <w:sz w:val="28"/>
                <w:szCs w:val="28"/>
              </w:rPr>
              <w:t xml:space="preserve">Нижняя </w:t>
            </w:r>
            <w:proofErr w:type="spellStart"/>
            <w:r w:rsidR="008E15BF">
              <w:rPr>
                <w:rFonts w:ascii="Times New Roman" w:hAnsi="Times New Roman"/>
                <w:sz w:val="28"/>
                <w:szCs w:val="28"/>
              </w:rPr>
              <w:t>Вязера</w:t>
            </w:r>
            <w:proofErr w:type="spellEnd"/>
            <w:r w:rsidR="008E15BF">
              <w:rPr>
                <w:rFonts w:ascii="Times New Roman" w:hAnsi="Times New Roman"/>
                <w:sz w:val="28"/>
                <w:szCs w:val="28"/>
              </w:rPr>
              <w:t xml:space="preserve">, д. Васина Поляна,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="00AA141E">
              <w:rPr>
                <w:rFonts w:ascii="Times New Roman" w:hAnsi="Times New Roman"/>
                <w:sz w:val="28"/>
                <w:szCs w:val="28"/>
              </w:rPr>
              <w:t>Казеевка</w:t>
            </w:r>
            <w:proofErr w:type="spellEnd"/>
            <w:r w:rsidR="00AA141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 w:rsidR="008E15BF">
              <w:rPr>
                <w:rFonts w:ascii="Times New Roman" w:hAnsi="Times New Roman"/>
                <w:sz w:val="28"/>
                <w:szCs w:val="28"/>
              </w:rPr>
              <w:t xml:space="preserve">Кочетовка,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="008E15BF">
              <w:rPr>
                <w:rFonts w:ascii="Times New Roman" w:hAnsi="Times New Roman"/>
                <w:sz w:val="28"/>
                <w:szCs w:val="28"/>
              </w:rPr>
              <w:t>Сиалеевская</w:t>
            </w:r>
            <w:proofErr w:type="spellEnd"/>
            <w:r w:rsidR="008E15BF">
              <w:rPr>
                <w:rFonts w:ascii="Times New Roman" w:hAnsi="Times New Roman"/>
                <w:sz w:val="28"/>
                <w:szCs w:val="28"/>
              </w:rPr>
              <w:t xml:space="preserve"> Пятина,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 w:rsidR="008E15BF">
              <w:rPr>
                <w:rFonts w:ascii="Times New Roman" w:hAnsi="Times New Roman"/>
                <w:sz w:val="28"/>
                <w:szCs w:val="28"/>
              </w:rPr>
              <w:t xml:space="preserve">Верхняя </w:t>
            </w:r>
            <w:proofErr w:type="spellStart"/>
            <w:r w:rsidR="008E15BF">
              <w:rPr>
                <w:rFonts w:ascii="Times New Roman" w:hAnsi="Times New Roman"/>
                <w:sz w:val="28"/>
                <w:szCs w:val="28"/>
              </w:rPr>
              <w:t>Лухма</w:t>
            </w:r>
            <w:proofErr w:type="spellEnd"/>
            <w:r w:rsidR="008E15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="008E15BF">
              <w:rPr>
                <w:rFonts w:ascii="Times New Roman" w:hAnsi="Times New Roman"/>
                <w:sz w:val="28"/>
                <w:szCs w:val="28"/>
              </w:rPr>
              <w:t>Лу</w:t>
            </w:r>
            <w:r w:rsidR="00C466C2">
              <w:rPr>
                <w:rFonts w:ascii="Times New Roman" w:hAnsi="Times New Roman"/>
                <w:sz w:val="28"/>
                <w:szCs w:val="28"/>
              </w:rPr>
              <w:t>х</w:t>
            </w:r>
            <w:r w:rsidR="008E15BF">
              <w:rPr>
                <w:rFonts w:ascii="Times New Roman" w:hAnsi="Times New Roman"/>
                <w:sz w:val="28"/>
                <w:szCs w:val="28"/>
              </w:rPr>
              <w:t>менский</w:t>
            </w:r>
            <w:proofErr w:type="spellEnd"/>
            <w:r w:rsidR="008E15BF">
              <w:rPr>
                <w:rFonts w:ascii="Times New Roman" w:hAnsi="Times New Roman"/>
                <w:sz w:val="28"/>
                <w:szCs w:val="28"/>
              </w:rPr>
              <w:t xml:space="preserve"> Майдан.</w:t>
            </w:r>
            <w:proofErr w:type="gramEnd"/>
          </w:p>
        </w:tc>
      </w:tr>
      <w:tr w:rsidR="008E15BF" w:rsidTr="00336DDA">
        <w:tc>
          <w:tcPr>
            <w:tcW w:w="594" w:type="dxa"/>
          </w:tcPr>
          <w:p w:rsidR="008E15BF" w:rsidRDefault="008E15BF" w:rsidP="00DE176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85" w:type="dxa"/>
          </w:tcPr>
          <w:p w:rsidR="008E15BF" w:rsidRDefault="008E15BF" w:rsidP="00AA14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«Инсарский детский сад «Светлячок» комбинированного вида»</w:t>
            </w:r>
          </w:p>
        </w:tc>
        <w:tc>
          <w:tcPr>
            <w:tcW w:w="5528" w:type="dxa"/>
          </w:tcPr>
          <w:p w:rsidR="00336DDA" w:rsidRDefault="008E15BF" w:rsidP="00776E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Городское поселение Инсар. </w:t>
            </w:r>
          </w:p>
          <w:p w:rsidR="008E15BF" w:rsidRDefault="008E15BF" w:rsidP="00776E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Бибишева</w:t>
            </w:r>
            <w:proofErr w:type="spellEnd"/>
            <w:r w:rsidR="000663E8">
              <w:rPr>
                <w:rFonts w:ascii="Times New Roman" w:hAnsi="Times New Roman"/>
                <w:sz w:val="28"/>
                <w:szCs w:val="28"/>
              </w:rPr>
              <w:t xml:space="preserve">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63E8">
              <w:rPr>
                <w:rFonts w:ascii="Times New Roman" w:hAnsi="Times New Roman"/>
                <w:sz w:val="28"/>
                <w:szCs w:val="28"/>
              </w:rPr>
              <w:t>1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63E8">
              <w:rPr>
                <w:rFonts w:ascii="Times New Roman" w:hAnsi="Times New Roman"/>
                <w:sz w:val="28"/>
                <w:szCs w:val="28"/>
              </w:rPr>
              <w:t>35), Гагарина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63E8">
              <w:rPr>
                <w:rFonts w:ascii="Times New Roman" w:hAnsi="Times New Roman"/>
                <w:sz w:val="28"/>
                <w:szCs w:val="28"/>
              </w:rPr>
              <w:t>1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26), Дальняя, Дзержинского, За</w:t>
            </w:r>
            <w:r w:rsidR="000663E8">
              <w:rPr>
                <w:rFonts w:ascii="Times New Roman" w:hAnsi="Times New Roman"/>
                <w:sz w:val="28"/>
                <w:szCs w:val="28"/>
              </w:rPr>
              <w:t>падная, Комсомольская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63E8">
              <w:rPr>
                <w:rFonts w:ascii="Times New Roman" w:hAnsi="Times New Roman"/>
                <w:sz w:val="28"/>
                <w:szCs w:val="28"/>
              </w:rPr>
              <w:t>69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63E8">
              <w:rPr>
                <w:rFonts w:ascii="Times New Roman" w:hAnsi="Times New Roman"/>
                <w:sz w:val="28"/>
                <w:szCs w:val="28"/>
              </w:rPr>
              <w:t>109), Красноармейская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63E8">
              <w:rPr>
                <w:rFonts w:ascii="Times New Roman" w:hAnsi="Times New Roman"/>
                <w:sz w:val="28"/>
                <w:szCs w:val="28"/>
              </w:rPr>
              <w:t>3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15), Луговая, имени Г.Я. </w:t>
            </w:r>
            <w:r w:rsidR="000663E8">
              <w:rPr>
                <w:rFonts w:ascii="Times New Roman" w:hAnsi="Times New Roman"/>
                <w:sz w:val="28"/>
                <w:szCs w:val="28"/>
              </w:rPr>
              <w:t>Меркушкина, Московская (</w:t>
            </w:r>
            <w:r>
              <w:rPr>
                <w:rFonts w:ascii="Times New Roman" w:hAnsi="Times New Roman"/>
                <w:sz w:val="28"/>
                <w:szCs w:val="28"/>
              </w:rPr>
              <w:t>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89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148), Новая, Октябрьская (</w:t>
            </w:r>
            <w:r w:rsidR="000663E8">
              <w:rPr>
                <w:rFonts w:ascii="Times New Roman" w:hAnsi="Times New Roman"/>
                <w:sz w:val="28"/>
                <w:szCs w:val="28"/>
              </w:rPr>
              <w:t>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63E8">
              <w:rPr>
                <w:rFonts w:ascii="Times New Roman" w:hAnsi="Times New Roman"/>
                <w:sz w:val="28"/>
                <w:szCs w:val="28"/>
              </w:rPr>
              <w:t>1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63E8">
              <w:rPr>
                <w:rFonts w:ascii="Times New Roman" w:hAnsi="Times New Roman"/>
                <w:sz w:val="28"/>
                <w:szCs w:val="28"/>
              </w:rPr>
              <w:t>45), Пионерская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63E8">
              <w:rPr>
                <w:rFonts w:ascii="Times New Roman" w:hAnsi="Times New Roman"/>
                <w:sz w:val="28"/>
                <w:szCs w:val="28"/>
              </w:rPr>
              <w:t xml:space="preserve">163 по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194), 1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Полевая, 2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Полевая, Пролетарская (с дома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66), Раздольная, Светлая, Семашко, Советская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51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106), Строительная, Фролова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27),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Циолковского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33), Чернышевского, Чехова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30), Юбилейная, 65 лет Победы.</w:t>
            </w:r>
            <w:proofErr w:type="gramEnd"/>
          </w:p>
          <w:p w:rsidR="008E15BF" w:rsidRDefault="008E15BF" w:rsidP="00776E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Красноармейский, Садовый, Строительный, Фабричный.</w:t>
            </w:r>
          </w:p>
          <w:p w:rsidR="008E15BF" w:rsidRDefault="00336DDA" w:rsidP="00AA14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Населенные пункты</w:t>
            </w:r>
            <w:r w:rsidR="008E15BF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="008E15BF">
              <w:rPr>
                <w:rFonts w:ascii="Times New Roman" w:hAnsi="Times New Roman"/>
                <w:sz w:val="28"/>
                <w:szCs w:val="28"/>
              </w:rPr>
              <w:t>Челмодеевский</w:t>
            </w:r>
            <w:proofErr w:type="spellEnd"/>
            <w:r w:rsidR="008E15BF">
              <w:rPr>
                <w:rFonts w:ascii="Times New Roman" w:hAnsi="Times New Roman"/>
                <w:sz w:val="28"/>
                <w:szCs w:val="28"/>
              </w:rPr>
              <w:t xml:space="preserve"> Майдан,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r w:rsidR="008E15BF">
              <w:rPr>
                <w:rFonts w:ascii="Times New Roman" w:hAnsi="Times New Roman"/>
                <w:sz w:val="28"/>
                <w:szCs w:val="28"/>
              </w:rPr>
              <w:t xml:space="preserve"> Засечная Слобода,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 w:rsidR="008E15BF">
              <w:rPr>
                <w:rFonts w:ascii="Times New Roman" w:hAnsi="Times New Roman"/>
                <w:sz w:val="28"/>
                <w:szCs w:val="28"/>
              </w:rPr>
              <w:t>Ямщина</w:t>
            </w:r>
            <w:r>
              <w:rPr>
                <w:rFonts w:ascii="Times New Roman" w:hAnsi="Times New Roman"/>
                <w:sz w:val="28"/>
                <w:szCs w:val="28"/>
              </w:rPr>
              <w:t>, пос. Заря.</w:t>
            </w:r>
            <w:proofErr w:type="gramEnd"/>
          </w:p>
        </w:tc>
      </w:tr>
      <w:tr w:rsidR="008E15BF" w:rsidTr="00336DDA">
        <w:tc>
          <w:tcPr>
            <w:tcW w:w="594" w:type="dxa"/>
          </w:tcPr>
          <w:p w:rsidR="008E15BF" w:rsidRDefault="008E15BF" w:rsidP="00DE176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</w:tcPr>
          <w:p w:rsidR="008E15BF" w:rsidRDefault="008E15BF" w:rsidP="00AA14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«Инсарский детский сад «Солнышко»</w:t>
            </w:r>
          </w:p>
        </w:tc>
        <w:tc>
          <w:tcPr>
            <w:tcW w:w="5528" w:type="dxa"/>
          </w:tcPr>
          <w:p w:rsidR="00336DDA" w:rsidRDefault="008E15BF" w:rsidP="00776E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Городское поселение Инсар. </w:t>
            </w:r>
          </w:p>
          <w:p w:rsidR="008E15BF" w:rsidRDefault="008E15BF" w:rsidP="00776E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Бибишева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36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93), Гагарина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42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59), Заречная, Зелёная, Красноармейская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16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48), Ленина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86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115), Ленинградская, Лесная, Пролетарская (с дома № 67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124), Желябова, Мичурина,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Молодёжная, 2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Молодёжная, Октябрьская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46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104),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Свентера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Свердлова, Совхозная, Тимирязева, Т</w:t>
            </w:r>
            <w:r w:rsidR="000663E8">
              <w:rPr>
                <w:rFonts w:ascii="Times New Roman" w:hAnsi="Times New Roman"/>
                <w:sz w:val="28"/>
                <w:szCs w:val="28"/>
              </w:rPr>
              <w:t xml:space="preserve">ранспортная, </w:t>
            </w:r>
            <w:proofErr w:type="spellStart"/>
            <w:r w:rsidR="000663E8">
              <w:rPr>
                <w:rFonts w:ascii="Times New Roman" w:hAnsi="Times New Roman"/>
                <w:sz w:val="28"/>
                <w:szCs w:val="28"/>
              </w:rPr>
              <w:t>Усыскина</w:t>
            </w:r>
            <w:proofErr w:type="spellEnd"/>
            <w:r w:rsidR="000663E8">
              <w:rPr>
                <w:rFonts w:ascii="Times New Roman" w:hAnsi="Times New Roman"/>
                <w:sz w:val="28"/>
                <w:szCs w:val="28"/>
              </w:rPr>
              <w:t>, Фролова (</w:t>
            </w:r>
            <w:r>
              <w:rPr>
                <w:rFonts w:ascii="Times New Roman" w:hAnsi="Times New Roman"/>
                <w:sz w:val="28"/>
                <w:szCs w:val="28"/>
              </w:rPr>
              <w:t>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28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38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), Циолковского (с дома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24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78), Чехова (с дома № 31 по №</w:t>
            </w:r>
            <w:r w:rsidR="00AA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85), Южная.</w:t>
            </w:r>
          </w:p>
          <w:p w:rsidR="008E15BF" w:rsidRDefault="008E15BF" w:rsidP="00776E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Первомайский, Больничный, Заречный, Совхозный.</w:t>
            </w:r>
          </w:p>
          <w:p w:rsidR="008E15BF" w:rsidRDefault="00336DDA" w:rsidP="00776E1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Населенные пункты</w:t>
            </w:r>
            <w:r w:rsidR="008E15BF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E15BF">
              <w:rPr>
                <w:rFonts w:ascii="Times New Roman" w:hAnsi="Times New Roman"/>
                <w:sz w:val="28"/>
                <w:szCs w:val="28"/>
              </w:rPr>
              <w:t xml:space="preserve">Русская </w:t>
            </w:r>
            <w:proofErr w:type="spellStart"/>
            <w:r w:rsidR="008E15BF">
              <w:rPr>
                <w:rFonts w:ascii="Times New Roman" w:hAnsi="Times New Roman"/>
                <w:sz w:val="28"/>
                <w:szCs w:val="28"/>
              </w:rPr>
              <w:t>Паёвка</w:t>
            </w:r>
            <w:proofErr w:type="spellEnd"/>
            <w:r w:rsidR="008E15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 w:rsidR="008E15BF">
              <w:rPr>
                <w:rFonts w:ascii="Times New Roman" w:hAnsi="Times New Roman"/>
                <w:sz w:val="28"/>
                <w:szCs w:val="28"/>
              </w:rPr>
              <w:t>Кульмёж</w:t>
            </w:r>
            <w:proofErr w:type="spellEnd"/>
            <w:r w:rsidR="00AA141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E15BF" w:rsidTr="00336DDA">
        <w:tc>
          <w:tcPr>
            <w:tcW w:w="594" w:type="dxa"/>
          </w:tcPr>
          <w:p w:rsidR="008E15BF" w:rsidRDefault="008E15BF" w:rsidP="00DE176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85" w:type="dxa"/>
          </w:tcPr>
          <w:p w:rsidR="008E15BF" w:rsidRDefault="008E15BF" w:rsidP="00AA14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МБДОО «Нововерхиссенский детский сад «Ручеёк»</w:t>
            </w:r>
            <w:r w:rsidR="00EE14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Инсарского муниципального района</w:t>
            </w:r>
          </w:p>
        </w:tc>
        <w:tc>
          <w:tcPr>
            <w:tcW w:w="5528" w:type="dxa"/>
          </w:tcPr>
          <w:p w:rsidR="008E15BF" w:rsidRDefault="00336DDA" w:rsidP="00336DD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Населенные пункты</w:t>
            </w:r>
            <w:r w:rsidR="008E15BF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 w:rsidR="008E15BF">
              <w:rPr>
                <w:rFonts w:ascii="Times New Roman" w:hAnsi="Times New Roman"/>
                <w:sz w:val="28"/>
                <w:szCs w:val="28"/>
              </w:rPr>
              <w:t xml:space="preserve">Новые </w:t>
            </w:r>
            <w:proofErr w:type="spellStart"/>
            <w:r w:rsidR="008E15BF">
              <w:rPr>
                <w:rFonts w:ascii="Times New Roman" w:hAnsi="Times New Roman"/>
                <w:sz w:val="28"/>
                <w:szCs w:val="28"/>
              </w:rPr>
              <w:t>Верхиссы</w:t>
            </w:r>
            <w:proofErr w:type="spellEnd"/>
            <w:r w:rsidR="008E15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E15BF">
              <w:rPr>
                <w:rFonts w:ascii="Times New Roman" w:hAnsi="Times New Roman"/>
                <w:sz w:val="28"/>
                <w:szCs w:val="28"/>
              </w:rPr>
              <w:t xml:space="preserve">Старые </w:t>
            </w:r>
            <w:proofErr w:type="spellStart"/>
            <w:r w:rsidR="008E15BF">
              <w:rPr>
                <w:rFonts w:ascii="Times New Roman" w:hAnsi="Times New Roman"/>
                <w:sz w:val="28"/>
                <w:szCs w:val="28"/>
              </w:rPr>
              <w:t>Верхиссы</w:t>
            </w:r>
            <w:proofErr w:type="spellEnd"/>
            <w:r w:rsidR="008E15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="008E15BF">
              <w:rPr>
                <w:rFonts w:ascii="Times New Roman" w:hAnsi="Times New Roman"/>
                <w:sz w:val="28"/>
                <w:szCs w:val="28"/>
              </w:rPr>
              <w:t>Новлей</w:t>
            </w:r>
            <w:proofErr w:type="spellEnd"/>
            <w:r w:rsidR="008E15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="008E15BF">
              <w:rPr>
                <w:rFonts w:ascii="Times New Roman" w:hAnsi="Times New Roman"/>
                <w:sz w:val="28"/>
                <w:szCs w:val="28"/>
              </w:rPr>
              <w:t>Усыскино</w:t>
            </w:r>
            <w:proofErr w:type="spellEnd"/>
            <w:r w:rsidR="008E15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Яндовище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пос.</w:t>
            </w:r>
            <w:r w:rsidR="008E15BF">
              <w:rPr>
                <w:rFonts w:ascii="Times New Roman" w:hAnsi="Times New Roman"/>
                <w:sz w:val="28"/>
                <w:szCs w:val="28"/>
              </w:rPr>
              <w:t xml:space="preserve"> Венера.</w:t>
            </w:r>
          </w:p>
        </w:tc>
      </w:tr>
    </w:tbl>
    <w:p w:rsidR="00F6333E" w:rsidRDefault="00F6333E" w:rsidP="008E15BF">
      <w:pPr>
        <w:pStyle w:val="a3"/>
        <w:rPr>
          <w:rFonts w:ascii="Times New Roman" w:hAnsi="Times New Roman"/>
          <w:b/>
          <w:sz w:val="36"/>
        </w:rPr>
      </w:pPr>
    </w:p>
    <w:sectPr w:rsidR="00F6333E" w:rsidSect="008153B7">
      <w:pgSz w:w="11906" w:h="16838"/>
      <w:pgMar w:top="1134" w:right="62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761" w:rsidRDefault="00572761" w:rsidP="00E376E1">
      <w:pPr>
        <w:spacing w:after="0" w:line="240" w:lineRule="auto"/>
      </w:pPr>
      <w:r>
        <w:separator/>
      </w:r>
    </w:p>
  </w:endnote>
  <w:endnote w:type="continuationSeparator" w:id="0">
    <w:p w:rsidR="00572761" w:rsidRDefault="00572761" w:rsidP="00E37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761" w:rsidRDefault="00572761" w:rsidP="00E376E1">
      <w:pPr>
        <w:spacing w:after="0" w:line="240" w:lineRule="auto"/>
      </w:pPr>
      <w:r>
        <w:separator/>
      </w:r>
    </w:p>
  </w:footnote>
  <w:footnote w:type="continuationSeparator" w:id="0">
    <w:p w:rsidR="00572761" w:rsidRDefault="00572761" w:rsidP="00E37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51B9C"/>
    <w:multiLevelType w:val="hybridMultilevel"/>
    <w:tmpl w:val="E588411A"/>
    <w:lvl w:ilvl="0" w:tplc="3FCE4BAE">
      <w:start w:val="1"/>
      <w:numFmt w:val="decimal"/>
      <w:lvlText w:val="%1."/>
      <w:lvlJc w:val="left"/>
      <w:pPr>
        <w:ind w:left="1057" w:hanging="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4AD1EEC"/>
    <w:multiLevelType w:val="hybridMultilevel"/>
    <w:tmpl w:val="E0E44A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8C6"/>
    <w:rsid w:val="00055248"/>
    <w:rsid w:val="000662C1"/>
    <w:rsid w:val="000663E8"/>
    <w:rsid w:val="000732DC"/>
    <w:rsid w:val="000827F0"/>
    <w:rsid w:val="000D4D9A"/>
    <w:rsid w:val="000D78DB"/>
    <w:rsid w:val="000D79B3"/>
    <w:rsid w:val="001161FA"/>
    <w:rsid w:val="00137D0F"/>
    <w:rsid w:val="00164C56"/>
    <w:rsid w:val="00183670"/>
    <w:rsid w:val="00190CAC"/>
    <w:rsid w:val="00192A73"/>
    <w:rsid w:val="001930C3"/>
    <w:rsid w:val="00193B00"/>
    <w:rsid w:val="00197FE7"/>
    <w:rsid w:val="001C1683"/>
    <w:rsid w:val="001C6573"/>
    <w:rsid w:val="001C79E9"/>
    <w:rsid w:val="001E1F3C"/>
    <w:rsid w:val="00226F20"/>
    <w:rsid w:val="00272BE0"/>
    <w:rsid w:val="00280BE2"/>
    <w:rsid w:val="002B1CB8"/>
    <w:rsid w:val="002D23E0"/>
    <w:rsid w:val="002E5B48"/>
    <w:rsid w:val="002F0B62"/>
    <w:rsid w:val="00324623"/>
    <w:rsid w:val="00336DDA"/>
    <w:rsid w:val="00357A04"/>
    <w:rsid w:val="00360F7B"/>
    <w:rsid w:val="00380823"/>
    <w:rsid w:val="003909F1"/>
    <w:rsid w:val="00391EA4"/>
    <w:rsid w:val="003A336C"/>
    <w:rsid w:val="003C6C3E"/>
    <w:rsid w:val="003F6BF9"/>
    <w:rsid w:val="00411A6E"/>
    <w:rsid w:val="00420217"/>
    <w:rsid w:val="00422B5C"/>
    <w:rsid w:val="0043040D"/>
    <w:rsid w:val="004434DC"/>
    <w:rsid w:val="004603B9"/>
    <w:rsid w:val="004B2B1D"/>
    <w:rsid w:val="004E5BBE"/>
    <w:rsid w:val="004F1112"/>
    <w:rsid w:val="00506A2F"/>
    <w:rsid w:val="00523223"/>
    <w:rsid w:val="005271A9"/>
    <w:rsid w:val="00532463"/>
    <w:rsid w:val="00537385"/>
    <w:rsid w:val="00543293"/>
    <w:rsid w:val="0056303F"/>
    <w:rsid w:val="00572761"/>
    <w:rsid w:val="00581A73"/>
    <w:rsid w:val="005B2E23"/>
    <w:rsid w:val="005C309A"/>
    <w:rsid w:val="005D38FE"/>
    <w:rsid w:val="00603568"/>
    <w:rsid w:val="006333D2"/>
    <w:rsid w:val="0065253F"/>
    <w:rsid w:val="006539E0"/>
    <w:rsid w:val="00681122"/>
    <w:rsid w:val="00686560"/>
    <w:rsid w:val="00694134"/>
    <w:rsid w:val="00694750"/>
    <w:rsid w:val="006A782F"/>
    <w:rsid w:val="006B08C6"/>
    <w:rsid w:val="006B37C2"/>
    <w:rsid w:val="006B512B"/>
    <w:rsid w:val="006B69E6"/>
    <w:rsid w:val="006C0B24"/>
    <w:rsid w:val="00713F56"/>
    <w:rsid w:val="00782764"/>
    <w:rsid w:val="007E63C0"/>
    <w:rsid w:val="007F0E20"/>
    <w:rsid w:val="008041EC"/>
    <w:rsid w:val="008153B7"/>
    <w:rsid w:val="0081792A"/>
    <w:rsid w:val="008269F7"/>
    <w:rsid w:val="008608CB"/>
    <w:rsid w:val="00863658"/>
    <w:rsid w:val="008639EE"/>
    <w:rsid w:val="008D0B4E"/>
    <w:rsid w:val="008E0223"/>
    <w:rsid w:val="008E15BF"/>
    <w:rsid w:val="00902E2C"/>
    <w:rsid w:val="00913D27"/>
    <w:rsid w:val="00916EC2"/>
    <w:rsid w:val="009271DE"/>
    <w:rsid w:val="0095793B"/>
    <w:rsid w:val="00964AD8"/>
    <w:rsid w:val="00971A7E"/>
    <w:rsid w:val="00973E38"/>
    <w:rsid w:val="00982CC6"/>
    <w:rsid w:val="00986B99"/>
    <w:rsid w:val="0099077F"/>
    <w:rsid w:val="009A2BCC"/>
    <w:rsid w:val="009B483C"/>
    <w:rsid w:val="009D24FC"/>
    <w:rsid w:val="00A3696B"/>
    <w:rsid w:val="00A36BF4"/>
    <w:rsid w:val="00A45ED1"/>
    <w:rsid w:val="00A57B00"/>
    <w:rsid w:val="00A7166E"/>
    <w:rsid w:val="00A80C97"/>
    <w:rsid w:val="00AA141E"/>
    <w:rsid w:val="00AE42EB"/>
    <w:rsid w:val="00AE7686"/>
    <w:rsid w:val="00B07341"/>
    <w:rsid w:val="00B30819"/>
    <w:rsid w:val="00B33B73"/>
    <w:rsid w:val="00B457DD"/>
    <w:rsid w:val="00B80786"/>
    <w:rsid w:val="00B8458E"/>
    <w:rsid w:val="00BE36A3"/>
    <w:rsid w:val="00C466C2"/>
    <w:rsid w:val="00C84FA1"/>
    <w:rsid w:val="00C8647D"/>
    <w:rsid w:val="00CD184D"/>
    <w:rsid w:val="00CD2A61"/>
    <w:rsid w:val="00CD59E2"/>
    <w:rsid w:val="00D21418"/>
    <w:rsid w:val="00D2196E"/>
    <w:rsid w:val="00D349D5"/>
    <w:rsid w:val="00D419A0"/>
    <w:rsid w:val="00D524BF"/>
    <w:rsid w:val="00D74AFD"/>
    <w:rsid w:val="00DA1466"/>
    <w:rsid w:val="00DB43D5"/>
    <w:rsid w:val="00DD1AED"/>
    <w:rsid w:val="00DE176D"/>
    <w:rsid w:val="00E054A5"/>
    <w:rsid w:val="00E376E1"/>
    <w:rsid w:val="00E64355"/>
    <w:rsid w:val="00E7052A"/>
    <w:rsid w:val="00EE14F7"/>
    <w:rsid w:val="00EE31CC"/>
    <w:rsid w:val="00EF0EEB"/>
    <w:rsid w:val="00F10C62"/>
    <w:rsid w:val="00F46750"/>
    <w:rsid w:val="00F54B71"/>
    <w:rsid w:val="00F6333E"/>
    <w:rsid w:val="00F920B6"/>
    <w:rsid w:val="00F9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8C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214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37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76E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E37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76E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66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63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4CD46-385C-4422-BA79-ACD5388D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роно</dc:creator>
  <cp:lastModifiedBy>User</cp:lastModifiedBy>
  <cp:revision>98</cp:revision>
  <cp:lastPrinted>2026-03-16T06:16:00Z</cp:lastPrinted>
  <dcterms:created xsi:type="dcterms:W3CDTF">2015-02-25T11:37:00Z</dcterms:created>
  <dcterms:modified xsi:type="dcterms:W3CDTF">2026-03-16T12:01:00Z</dcterms:modified>
</cp:coreProperties>
</file>