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1925D" w14:textId="77777777" w:rsidR="00302B1B" w:rsidRPr="00A11E06" w:rsidRDefault="00302B1B" w:rsidP="00302B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</w:t>
      </w:r>
      <w:r w:rsidRPr="00134D68">
        <w:rPr>
          <w:b/>
          <w:sz w:val="28"/>
          <w:szCs w:val="28"/>
        </w:rPr>
        <w:t>МИ</w:t>
      </w:r>
      <w:r>
        <w:rPr>
          <w:b/>
          <w:sz w:val="28"/>
          <w:szCs w:val="28"/>
        </w:rPr>
        <w:t>НИСТРАЦИЯ</w:t>
      </w:r>
      <w:r w:rsidRPr="00A11E06">
        <w:rPr>
          <w:b/>
          <w:sz w:val="28"/>
          <w:szCs w:val="28"/>
        </w:rPr>
        <w:t xml:space="preserve">  </w:t>
      </w:r>
    </w:p>
    <w:p w14:paraId="5591925E" w14:textId="155A8E64" w:rsidR="00302B1B" w:rsidRPr="00A11E06" w:rsidRDefault="00302B1B" w:rsidP="00302B1B">
      <w:pPr>
        <w:jc w:val="center"/>
        <w:rPr>
          <w:b/>
          <w:sz w:val="28"/>
          <w:szCs w:val="28"/>
        </w:rPr>
      </w:pPr>
      <w:r w:rsidRPr="00A11E06">
        <w:rPr>
          <w:b/>
          <w:sz w:val="28"/>
          <w:szCs w:val="28"/>
        </w:rPr>
        <w:t>ИНСАРСКОГО МУНИЦИПАЛЬНОГО РАЙОНА</w:t>
      </w:r>
    </w:p>
    <w:p w14:paraId="5591925F" w14:textId="77777777" w:rsidR="00302B1B" w:rsidRPr="00A11E06" w:rsidRDefault="00302B1B" w:rsidP="00302B1B">
      <w:pPr>
        <w:jc w:val="center"/>
        <w:rPr>
          <w:b/>
          <w:sz w:val="28"/>
          <w:szCs w:val="28"/>
        </w:rPr>
      </w:pPr>
      <w:r w:rsidRPr="00A11E06">
        <w:rPr>
          <w:b/>
          <w:sz w:val="28"/>
          <w:szCs w:val="28"/>
        </w:rPr>
        <w:t>РЕСПУБЛИКИ МОРДОВИЯ</w:t>
      </w:r>
    </w:p>
    <w:p w14:paraId="55919260" w14:textId="77777777" w:rsidR="00302B1B" w:rsidRPr="0047150C" w:rsidRDefault="00302B1B" w:rsidP="00302B1B">
      <w:pPr>
        <w:jc w:val="center"/>
        <w:rPr>
          <w:bCs/>
          <w:sz w:val="28"/>
          <w:szCs w:val="28"/>
        </w:rPr>
      </w:pPr>
    </w:p>
    <w:p w14:paraId="0C6A5868" w14:textId="77777777" w:rsidR="007872E4" w:rsidRPr="0047150C" w:rsidRDefault="007872E4" w:rsidP="007872E4">
      <w:pPr>
        <w:jc w:val="center"/>
        <w:rPr>
          <w:b/>
          <w:sz w:val="32"/>
          <w:szCs w:val="32"/>
        </w:rPr>
      </w:pPr>
      <w:r w:rsidRPr="0047150C">
        <w:rPr>
          <w:b/>
          <w:sz w:val="32"/>
          <w:szCs w:val="32"/>
        </w:rPr>
        <w:t>П О С Т А Н О В Л Е Н И Е</w:t>
      </w:r>
    </w:p>
    <w:p w14:paraId="55919262" w14:textId="77777777" w:rsidR="00302B1B" w:rsidRPr="0047150C" w:rsidRDefault="00302B1B" w:rsidP="00302B1B">
      <w:pPr>
        <w:jc w:val="center"/>
        <w:rPr>
          <w:bCs/>
          <w:sz w:val="28"/>
          <w:szCs w:val="28"/>
        </w:rPr>
      </w:pPr>
    </w:p>
    <w:p w14:paraId="55919263" w14:textId="77777777" w:rsidR="00302B1B" w:rsidRDefault="00302B1B" w:rsidP="00302B1B">
      <w:pPr>
        <w:jc w:val="center"/>
        <w:rPr>
          <w:sz w:val="28"/>
          <w:szCs w:val="28"/>
        </w:rPr>
      </w:pPr>
      <w:r w:rsidRPr="00A11E06">
        <w:rPr>
          <w:sz w:val="28"/>
          <w:szCs w:val="28"/>
        </w:rPr>
        <w:t>г. Инсар</w:t>
      </w:r>
    </w:p>
    <w:p w14:paraId="727B85E5" w14:textId="77777777" w:rsidR="004F4F0D" w:rsidRPr="00DF6E67" w:rsidRDefault="004F4F0D" w:rsidP="00302B1B">
      <w:pPr>
        <w:jc w:val="center"/>
        <w:rPr>
          <w:sz w:val="28"/>
          <w:szCs w:val="28"/>
        </w:rPr>
      </w:pPr>
    </w:p>
    <w:p w14:paraId="55919267" w14:textId="5778D837" w:rsidR="00416364" w:rsidRPr="00337CD8" w:rsidRDefault="00414C4B" w:rsidP="000C0D12">
      <w:pPr>
        <w:rPr>
          <w:b/>
          <w:color w:val="000000" w:themeColor="text1"/>
          <w:sz w:val="28"/>
          <w:szCs w:val="28"/>
        </w:rPr>
      </w:pPr>
      <w:r w:rsidRPr="00337CD8">
        <w:rPr>
          <w:b/>
          <w:color w:val="000000" w:themeColor="text1"/>
          <w:sz w:val="28"/>
          <w:szCs w:val="28"/>
        </w:rPr>
        <w:t xml:space="preserve">от </w:t>
      </w:r>
      <w:r w:rsidR="00337CD8">
        <w:rPr>
          <w:b/>
          <w:color w:val="000000" w:themeColor="text1"/>
          <w:sz w:val="28"/>
          <w:szCs w:val="28"/>
        </w:rPr>
        <w:t>18</w:t>
      </w:r>
      <w:r w:rsidR="00AA694B" w:rsidRPr="00337CD8">
        <w:rPr>
          <w:b/>
          <w:color w:val="000000" w:themeColor="text1"/>
          <w:sz w:val="28"/>
          <w:szCs w:val="28"/>
        </w:rPr>
        <w:t xml:space="preserve"> февраля </w:t>
      </w:r>
      <w:r w:rsidRPr="00337CD8">
        <w:rPr>
          <w:b/>
          <w:color w:val="000000" w:themeColor="text1"/>
          <w:sz w:val="28"/>
          <w:szCs w:val="28"/>
        </w:rPr>
        <w:t>202</w:t>
      </w:r>
      <w:r w:rsidR="00337CD8">
        <w:rPr>
          <w:b/>
          <w:color w:val="000000" w:themeColor="text1"/>
          <w:sz w:val="28"/>
          <w:szCs w:val="28"/>
        </w:rPr>
        <w:t>6</w:t>
      </w:r>
      <w:r w:rsidRPr="00337CD8">
        <w:rPr>
          <w:b/>
          <w:color w:val="000000" w:themeColor="text1"/>
          <w:sz w:val="28"/>
          <w:szCs w:val="28"/>
        </w:rPr>
        <w:t xml:space="preserve"> г</w:t>
      </w:r>
      <w:r w:rsidR="0089480B" w:rsidRPr="00337CD8">
        <w:rPr>
          <w:b/>
          <w:color w:val="000000" w:themeColor="text1"/>
          <w:sz w:val="28"/>
          <w:szCs w:val="28"/>
        </w:rPr>
        <w:t>ода</w:t>
      </w:r>
      <w:r w:rsidRPr="00337CD8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</w:t>
      </w:r>
      <w:r w:rsidR="00AA694B" w:rsidRPr="00337CD8">
        <w:rPr>
          <w:b/>
          <w:color w:val="000000" w:themeColor="text1"/>
          <w:sz w:val="28"/>
          <w:szCs w:val="28"/>
        </w:rPr>
        <w:t xml:space="preserve">      </w:t>
      </w:r>
      <w:r w:rsidRPr="00337CD8">
        <w:rPr>
          <w:b/>
          <w:color w:val="000000" w:themeColor="text1"/>
          <w:sz w:val="28"/>
          <w:szCs w:val="28"/>
        </w:rPr>
        <w:t xml:space="preserve">   </w:t>
      </w:r>
      <w:r w:rsidR="00EE33EB" w:rsidRPr="00337CD8">
        <w:rPr>
          <w:b/>
          <w:color w:val="000000" w:themeColor="text1"/>
          <w:sz w:val="28"/>
          <w:szCs w:val="28"/>
        </w:rPr>
        <w:t xml:space="preserve">  </w:t>
      </w:r>
      <w:r w:rsidRPr="00337CD8">
        <w:rPr>
          <w:b/>
          <w:color w:val="000000" w:themeColor="text1"/>
          <w:sz w:val="28"/>
          <w:szCs w:val="28"/>
        </w:rPr>
        <w:t xml:space="preserve"> №</w:t>
      </w:r>
      <w:r w:rsidR="00AA694B" w:rsidRPr="00337CD8">
        <w:rPr>
          <w:b/>
          <w:color w:val="000000" w:themeColor="text1"/>
          <w:sz w:val="28"/>
          <w:szCs w:val="28"/>
        </w:rPr>
        <w:t xml:space="preserve"> </w:t>
      </w:r>
      <w:r w:rsidR="0089480B" w:rsidRPr="00337CD8">
        <w:rPr>
          <w:b/>
          <w:color w:val="000000" w:themeColor="text1"/>
          <w:sz w:val="28"/>
          <w:szCs w:val="28"/>
        </w:rPr>
        <w:t>5</w:t>
      </w:r>
      <w:r w:rsidR="00337CD8">
        <w:rPr>
          <w:b/>
          <w:color w:val="000000" w:themeColor="text1"/>
          <w:sz w:val="28"/>
          <w:szCs w:val="28"/>
        </w:rPr>
        <w:t>0</w:t>
      </w:r>
    </w:p>
    <w:p w14:paraId="5591926A" w14:textId="77777777" w:rsidR="005652A9" w:rsidRDefault="005652A9" w:rsidP="00487C7D">
      <w:pPr>
        <w:jc w:val="center"/>
        <w:rPr>
          <w:b/>
          <w:sz w:val="28"/>
          <w:szCs w:val="28"/>
        </w:rPr>
      </w:pPr>
    </w:p>
    <w:p w14:paraId="5591926B" w14:textId="6FB1BBCC" w:rsidR="009F0D85" w:rsidRDefault="00081F83" w:rsidP="002B7F84">
      <w:pPr>
        <w:tabs>
          <w:tab w:val="left" w:pos="4395"/>
        </w:tabs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карты комплаенс</w:t>
      </w:r>
      <w:r w:rsidR="000B1E3C">
        <w:rPr>
          <w:sz w:val="28"/>
          <w:szCs w:val="28"/>
        </w:rPr>
        <w:t xml:space="preserve"> </w:t>
      </w:r>
      <w:r w:rsidR="009B1318">
        <w:rPr>
          <w:sz w:val="28"/>
          <w:szCs w:val="28"/>
        </w:rPr>
        <w:t>-</w:t>
      </w:r>
      <w:r w:rsidR="000B1E3C">
        <w:rPr>
          <w:sz w:val="28"/>
          <w:szCs w:val="28"/>
        </w:rPr>
        <w:t xml:space="preserve"> </w:t>
      </w:r>
      <w:r w:rsidR="005652A9">
        <w:rPr>
          <w:sz w:val="28"/>
          <w:szCs w:val="28"/>
        </w:rPr>
        <w:t>рисков, плана мероприятий (</w:t>
      </w:r>
      <w:r w:rsidR="005652A9" w:rsidRPr="008F6EF1">
        <w:rPr>
          <w:sz w:val="28"/>
          <w:szCs w:val="28"/>
          <w:lang w:eastAsia="en-US"/>
        </w:rPr>
        <w:t>«дорожн</w:t>
      </w:r>
      <w:r w:rsidR="000C0D12">
        <w:rPr>
          <w:sz w:val="28"/>
          <w:szCs w:val="28"/>
          <w:lang w:eastAsia="en-US"/>
        </w:rPr>
        <w:t>ой карты</w:t>
      </w:r>
      <w:r w:rsidR="005652A9" w:rsidRPr="008F6EF1">
        <w:rPr>
          <w:sz w:val="28"/>
          <w:szCs w:val="28"/>
          <w:lang w:eastAsia="en-US"/>
        </w:rPr>
        <w:t>»</w:t>
      </w:r>
      <w:r w:rsidR="005652A9">
        <w:rPr>
          <w:sz w:val="28"/>
          <w:szCs w:val="28"/>
          <w:lang w:eastAsia="en-US"/>
        </w:rPr>
        <w:t>)</w:t>
      </w:r>
      <w:r w:rsidR="005652A9" w:rsidRPr="008F6EF1">
        <w:rPr>
          <w:sz w:val="28"/>
          <w:szCs w:val="28"/>
          <w:lang w:eastAsia="en-US"/>
        </w:rPr>
        <w:t xml:space="preserve"> </w:t>
      </w:r>
      <w:r w:rsidR="005652A9">
        <w:rPr>
          <w:sz w:val="28"/>
          <w:szCs w:val="28"/>
        </w:rPr>
        <w:t>по снижению комплаенс</w:t>
      </w:r>
      <w:r w:rsidR="000B1E3C">
        <w:rPr>
          <w:sz w:val="28"/>
          <w:szCs w:val="28"/>
        </w:rPr>
        <w:t xml:space="preserve"> </w:t>
      </w:r>
      <w:r w:rsidR="009B1318">
        <w:rPr>
          <w:sz w:val="28"/>
          <w:szCs w:val="28"/>
        </w:rPr>
        <w:t>-</w:t>
      </w:r>
      <w:r w:rsidR="000B1E3C">
        <w:rPr>
          <w:sz w:val="28"/>
          <w:szCs w:val="28"/>
        </w:rPr>
        <w:t xml:space="preserve"> </w:t>
      </w:r>
      <w:r w:rsidR="005652A9">
        <w:rPr>
          <w:sz w:val="28"/>
          <w:szCs w:val="28"/>
        </w:rPr>
        <w:t xml:space="preserve">рисков </w:t>
      </w:r>
      <w:r>
        <w:rPr>
          <w:sz w:val="28"/>
          <w:szCs w:val="28"/>
        </w:rPr>
        <w:t xml:space="preserve">и ключевых показателей эффективности реализации мероприятий антимонопольного комплаенса администрации Инсарского </w:t>
      </w:r>
      <w:r w:rsidR="005652A9">
        <w:rPr>
          <w:sz w:val="28"/>
          <w:szCs w:val="28"/>
        </w:rPr>
        <w:t>муниципального района</w:t>
      </w:r>
      <w:r w:rsidR="00931325">
        <w:rPr>
          <w:sz w:val="28"/>
          <w:szCs w:val="28"/>
        </w:rPr>
        <w:t xml:space="preserve"> Республики Мордовия</w:t>
      </w:r>
      <w:r w:rsidR="009B1318">
        <w:rPr>
          <w:sz w:val="28"/>
          <w:szCs w:val="28"/>
        </w:rPr>
        <w:t xml:space="preserve"> на 202</w:t>
      </w:r>
      <w:r w:rsidR="00D84BD4">
        <w:rPr>
          <w:sz w:val="28"/>
          <w:szCs w:val="28"/>
        </w:rPr>
        <w:t>6</w:t>
      </w:r>
      <w:r w:rsidR="009B1318">
        <w:rPr>
          <w:sz w:val="28"/>
          <w:szCs w:val="28"/>
        </w:rPr>
        <w:t xml:space="preserve"> год</w:t>
      </w:r>
    </w:p>
    <w:p w14:paraId="5591926E" w14:textId="77777777" w:rsidR="00416364" w:rsidRDefault="00416364" w:rsidP="000C0D12">
      <w:pPr>
        <w:jc w:val="both"/>
        <w:rPr>
          <w:sz w:val="28"/>
          <w:szCs w:val="28"/>
        </w:rPr>
      </w:pPr>
    </w:p>
    <w:p w14:paraId="55919270" w14:textId="6D343164" w:rsidR="00416364" w:rsidRPr="00416364" w:rsidRDefault="00D939B0" w:rsidP="004C601C">
      <w:pPr>
        <w:pStyle w:val="af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9B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7A43DC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>Указ</w:t>
      </w:r>
      <w:r w:rsidR="007A43DC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2</w:t>
      </w:r>
      <w:r w:rsidR="002C44E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E27B4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2017 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EE27B4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>№ 618 «Об основных направлениях государственной политики по развитию конкуренции», распоряжени</w:t>
      </w:r>
      <w:r w:rsidR="007A43DC"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18</w:t>
      </w:r>
      <w:r w:rsidR="00EE27B4">
        <w:rPr>
          <w:rFonts w:ascii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2018 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EE27B4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>№ 2258-р</w:t>
      </w:r>
      <w:r w:rsidR="007B1CA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A43D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>аспоряжени</w:t>
      </w:r>
      <w:r w:rsidR="007A43DC"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Республики Мордовия от 18</w:t>
      </w:r>
      <w:r w:rsidR="00EE27B4">
        <w:rPr>
          <w:rFonts w:ascii="Times New Roman" w:hAnsi="Times New Roman" w:cs="Times New Roman"/>
          <w:sz w:val="28"/>
          <w:szCs w:val="28"/>
          <w:lang w:eastAsia="ru-RU"/>
        </w:rPr>
        <w:t xml:space="preserve"> февраля 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>2019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EE27B4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EE27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135-Р,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распоряжени</w:t>
      </w:r>
      <w:r w:rsidR="007A43DC"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Инсарского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4C601C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Мордовия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06</w:t>
      </w:r>
      <w:r w:rsidR="00931325">
        <w:rPr>
          <w:rFonts w:ascii="Times New Roman" w:hAnsi="Times New Roman" w:cs="Times New Roman"/>
          <w:sz w:val="28"/>
          <w:szCs w:val="28"/>
          <w:lang w:eastAsia="ru-RU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  <w:lang w:eastAsia="ru-RU"/>
        </w:rPr>
        <w:t>2019 года №</w:t>
      </w:r>
      <w:r w:rsidR="009313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8-р</w:t>
      </w:r>
      <w:r w:rsidR="0003099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39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0D85" w:rsidRPr="00D939B0">
        <w:rPr>
          <w:rFonts w:ascii="Times New Roman" w:hAnsi="Times New Roman" w:cs="Times New Roman"/>
          <w:sz w:val="28"/>
          <w:szCs w:val="28"/>
        </w:rPr>
        <w:t>администрация Инсарского муниципального района</w:t>
      </w:r>
      <w:r w:rsidR="004C601C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14:paraId="55919271" w14:textId="0F7EEA26" w:rsidR="008A1593" w:rsidRDefault="009F0D85" w:rsidP="007C0341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7C0341">
        <w:rPr>
          <w:sz w:val="28"/>
          <w:szCs w:val="28"/>
        </w:rPr>
        <w:t xml:space="preserve"> </w:t>
      </w:r>
      <w:r>
        <w:rPr>
          <w:sz w:val="28"/>
          <w:szCs w:val="28"/>
        </w:rPr>
        <w:t>Т:</w:t>
      </w:r>
    </w:p>
    <w:p w14:paraId="55919273" w14:textId="77777777" w:rsidR="007A43DC" w:rsidRDefault="007A43DC" w:rsidP="00955C18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14:paraId="55919274" w14:textId="7FF946C4" w:rsidR="007A43DC" w:rsidRDefault="0033585F" w:rsidP="00955C18">
      <w:pPr>
        <w:pStyle w:val="a4"/>
        <w:numPr>
          <w:ilvl w:val="0"/>
          <w:numId w:val="12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карту комплаенс</w:t>
      </w:r>
      <w:r w:rsidR="00955C18">
        <w:rPr>
          <w:sz w:val="28"/>
          <w:szCs w:val="28"/>
        </w:rPr>
        <w:t xml:space="preserve"> </w:t>
      </w:r>
      <w:r w:rsidR="009B1318">
        <w:rPr>
          <w:sz w:val="28"/>
          <w:szCs w:val="28"/>
        </w:rPr>
        <w:t>-</w:t>
      </w:r>
      <w:r w:rsidR="00955C18">
        <w:rPr>
          <w:sz w:val="28"/>
          <w:szCs w:val="28"/>
        </w:rPr>
        <w:t xml:space="preserve"> </w:t>
      </w:r>
      <w:r w:rsidR="007A43DC">
        <w:rPr>
          <w:sz w:val="28"/>
          <w:szCs w:val="28"/>
        </w:rPr>
        <w:t>рисков администрации Инсарского муниципального района</w:t>
      </w:r>
      <w:r w:rsidR="00955C18">
        <w:rPr>
          <w:sz w:val="28"/>
          <w:szCs w:val="28"/>
        </w:rPr>
        <w:t xml:space="preserve"> Республики Мордовия</w:t>
      </w:r>
      <w:r w:rsidR="007A43DC">
        <w:rPr>
          <w:sz w:val="28"/>
          <w:szCs w:val="28"/>
        </w:rPr>
        <w:t xml:space="preserve"> </w:t>
      </w:r>
      <w:r w:rsidR="00CE33D8">
        <w:rPr>
          <w:sz w:val="28"/>
          <w:szCs w:val="28"/>
        </w:rPr>
        <w:t>на 202</w:t>
      </w:r>
      <w:r w:rsidR="00F94A18">
        <w:rPr>
          <w:sz w:val="28"/>
          <w:szCs w:val="28"/>
        </w:rPr>
        <w:t>6</w:t>
      </w:r>
      <w:r w:rsidR="00CE33D8">
        <w:rPr>
          <w:sz w:val="28"/>
          <w:szCs w:val="28"/>
        </w:rPr>
        <w:t xml:space="preserve"> год</w:t>
      </w:r>
      <w:r w:rsidR="005F5892">
        <w:rPr>
          <w:sz w:val="28"/>
          <w:szCs w:val="28"/>
        </w:rPr>
        <w:t>,</w:t>
      </w:r>
      <w:r w:rsidR="00CE33D8">
        <w:rPr>
          <w:sz w:val="28"/>
          <w:szCs w:val="28"/>
        </w:rPr>
        <w:t xml:space="preserve"> </w:t>
      </w:r>
      <w:r w:rsidR="007A43DC">
        <w:rPr>
          <w:sz w:val="28"/>
          <w:szCs w:val="28"/>
        </w:rPr>
        <w:t>согласно приложению 1;</w:t>
      </w:r>
    </w:p>
    <w:p w14:paraId="55919275" w14:textId="00294A28" w:rsidR="007A43DC" w:rsidRDefault="007A43DC" w:rsidP="00955C18">
      <w:pPr>
        <w:pStyle w:val="a4"/>
        <w:numPr>
          <w:ilvl w:val="0"/>
          <w:numId w:val="12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</w:t>
      </w:r>
      <w:r w:rsidR="000E63DE">
        <w:rPr>
          <w:sz w:val="28"/>
          <w:szCs w:val="28"/>
        </w:rPr>
        <w:t xml:space="preserve"> (</w:t>
      </w:r>
      <w:r w:rsidR="000E63DE" w:rsidRPr="008F6EF1">
        <w:rPr>
          <w:sz w:val="28"/>
          <w:szCs w:val="28"/>
          <w:lang w:eastAsia="en-US"/>
        </w:rPr>
        <w:t>«дорожная карта»</w:t>
      </w:r>
      <w:r w:rsidR="000E63DE">
        <w:rPr>
          <w:sz w:val="28"/>
          <w:szCs w:val="28"/>
          <w:lang w:eastAsia="en-US"/>
        </w:rPr>
        <w:t>)</w:t>
      </w:r>
      <w:r w:rsidR="000E63DE" w:rsidRPr="008F6EF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 снижени</w:t>
      </w:r>
      <w:r w:rsidR="00F234B7">
        <w:rPr>
          <w:sz w:val="28"/>
          <w:szCs w:val="28"/>
        </w:rPr>
        <w:t>ю комплаенс</w:t>
      </w:r>
      <w:r w:rsidR="00955C18">
        <w:rPr>
          <w:sz w:val="28"/>
          <w:szCs w:val="28"/>
        </w:rPr>
        <w:t xml:space="preserve"> </w:t>
      </w:r>
      <w:r w:rsidR="009B1318">
        <w:rPr>
          <w:sz w:val="28"/>
          <w:szCs w:val="28"/>
        </w:rPr>
        <w:t>-</w:t>
      </w:r>
      <w:r w:rsidR="00955C18">
        <w:rPr>
          <w:sz w:val="28"/>
          <w:szCs w:val="28"/>
        </w:rPr>
        <w:t xml:space="preserve"> </w:t>
      </w:r>
      <w:r>
        <w:rPr>
          <w:sz w:val="28"/>
          <w:szCs w:val="28"/>
        </w:rPr>
        <w:t>рисков администрации Инсарского муниципального района</w:t>
      </w:r>
      <w:r w:rsidR="00955C18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 на </w:t>
      </w:r>
      <w:r w:rsidR="00642205">
        <w:rPr>
          <w:sz w:val="28"/>
          <w:szCs w:val="28"/>
        </w:rPr>
        <w:t>202</w:t>
      </w:r>
      <w:r w:rsidR="00F94A18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5F5892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2;</w:t>
      </w:r>
    </w:p>
    <w:p w14:paraId="32485522" w14:textId="7476713E" w:rsidR="00742570" w:rsidRDefault="007A43DC" w:rsidP="00955C18">
      <w:pPr>
        <w:pStyle w:val="a4"/>
        <w:numPr>
          <w:ilvl w:val="0"/>
          <w:numId w:val="12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ключевые показатели эффективности антимонопольного законодательства администрации Инсарского муниципального района</w:t>
      </w:r>
      <w:r w:rsidR="00955C18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 на </w:t>
      </w:r>
      <w:r w:rsidR="00642205">
        <w:rPr>
          <w:sz w:val="28"/>
          <w:szCs w:val="28"/>
        </w:rPr>
        <w:t>202</w:t>
      </w:r>
      <w:r w:rsidR="008707CD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5F5892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</w:t>
      </w:r>
      <w:r w:rsidR="00554E0D">
        <w:rPr>
          <w:sz w:val="28"/>
          <w:szCs w:val="28"/>
        </w:rPr>
        <w:t>3</w:t>
      </w:r>
      <w:r w:rsidR="006B7503">
        <w:rPr>
          <w:sz w:val="28"/>
          <w:szCs w:val="28"/>
        </w:rPr>
        <w:t>.</w:t>
      </w:r>
    </w:p>
    <w:p w14:paraId="55919278" w14:textId="3CC05171" w:rsidR="000C0D12" w:rsidRPr="00742570" w:rsidRDefault="00742570" w:rsidP="00955C18">
      <w:pPr>
        <w:pStyle w:val="a4"/>
        <w:numPr>
          <w:ilvl w:val="0"/>
          <w:numId w:val="14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42570">
        <w:rPr>
          <w:sz w:val="28"/>
          <w:szCs w:val="28"/>
        </w:rPr>
        <w:t xml:space="preserve">Контроль за исполнением настоящего постановления </w:t>
      </w:r>
      <w:r w:rsidR="00397B88">
        <w:rPr>
          <w:sz w:val="28"/>
          <w:szCs w:val="28"/>
        </w:rPr>
        <w:t>оставляю за собой</w:t>
      </w:r>
      <w:r w:rsidRPr="00742570">
        <w:rPr>
          <w:sz w:val="28"/>
          <w:szCs w:val="28"/>
        </w:rPr>
        <w:t>.</w:t>
      </w:r>
    </w:p>
    <w:p w14:paraId="239F4323" w14:textId="77777777" w:rsidR="00742570" w:rsidRDefault="00742570" w:rsidP="009F0D85">
      <w:pPr>
        <w:jc w:val="both"/>
        <w:rPr>
          <w:sz w:val="28"/>
          <w:szCs w:val="28"/>
        </w:rPr>
      </w:pPr>
    </w:p>
    <w:p w14:paraId="6E27F26E" w14:textId="77777777" w:rsidR="008707CD" w:rsidRDefault="008707CD" w:rsidP="00955C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Врип </w:t>
      </w:r>
      <w:r w:rsidR="00561559">
        <w:rPr>
          <w:sz w:val="28"/>
          <w:szCs w:val="28"/>
        </w:rPr>
        <w:t>г</w:t>
      </w:r>
      <w:r w:rsidR="00416364">
        <w:rPr>
          <w:sz w:val="28"/>
          <w:szCs w:val="28"/>
        </w:rPr>
        <w:t>лав</w:t>
      </w:r>
      <w:r w:rsidR="0056155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416364">
        <w:rPr>
          <w:sz w:val="28"/>
          <w:szCs w:val="28"/>
        </w:rPr>
        <w:t>Инсарского</w:t>
      </w:r>
      <w:r w:rsidR="00561559">
        <w:rPr>
          <w:sz w:val="28"/>
          <w:szCs w:val="28"/>
        </w:rPr>
        <w:t xml:space="preserve"> </w:t>
      </w:r>
    </w:p>
    <w:p w14:paraId="5591927B" w14:textId="205CDFAE" w:rsidR="00416364" w:rsidRDefault="00416364" w:rsidP="00955C18">
      <w:pPr>
        <w:jc w:val="both"/>
        <w:rPr>
          <w:sz w:val="28"/>
          <w:szCs w:val="28"/>
        </w:rPr>
      </w:pPr>
      <w:r w:rsidRPr="00CC58CC">
        <w:rPr>
          <w:sz w:val="28"/>
          <w:szCs w:val="28"/>
        </w:rPr>
        <w:t xml:space="preserve">муниципального района  </w:t>
      </w:r>
      <w:r w:rsidR="0015789C" w:rsidRPr="00CC58CC">
        <w:rPr>
          <w:sz w:val="28"/>
          <w:szCs w:val="28"/>
        </w:rPr>
        <w:t xml:space="preserve">     </w:t>
      </w:r>
      <w:r w:rsidRPr="00CC58CC">
        <w:rPr>
          <w:sz w:val="28"/>
          <w:szCs w:val="28"/>
        </w:rPr>
        <w:t xml:space="preserve">                                                      </w:t>
      </w:r>
      <w:r w:rsidR="008707CD">
        <w:rPr>
          <w:sz w:val="28"/>
          <w:szCs w:val="28"/>
        </w:rPr>
        <w:t xml:space="preserve">                     </w:t>
      </w:r>
      <w:r w:rsidR="00955C18">
        <w:rPr>
          <w:sz w:val="28"/>
          <w:szCs w:val="28"/>
        </w:rPr>
        <w:t>А</w:t>
      </w:r>
      <w:r w:rsidRPr="00CC58CC">
        <w:rPr>
          <w:sz w:val="28"/>
          <w:szCs w:val="28"/>
        </w:rPr>
        <w:t>.</w:t>
      </w:r>
      <w:r w:rsidR="00561559">
        <w:rPr>
          <w:sz w:val="28"/>
          <w:szCs w:val="28"/>
        </w:rPr>
        <w:t>Б</w:t>
      </w:r>
      <w:r w:rsidRPr="00CC58CC">
        <w:rPr>
          <w:sz w:val="28"/>
          <w:szCs w:val="28"/>
        </w:rPr>
        <w:t xml:space="preserve">. </w:t>
      </w:r>
      <w:r w:rsidR="005967A8">
        <w:rPr>
          <w:sz w:val="28"/>
          <w:szCs w:val="28"/>
        </w:rPr>
        <w:t>Пронин</w:t>
      </w:r>
    </w:p>
    <w:p w14:paraId="2B9FA39E" w14:textId="77777777" w:rsidR="00955C18" w:rsidRPr="00CC58CC" w:rsidRDefault="00955C18" w:rsidP="00955C18">
      <w:pPr>
        <w:jc w:val="both"/>
        <w:rPr>
          <w:sz w:val="28"/>
          <w:szCs w:val="28"/>
        </w:rPr>
      </w:pPr>
    </w:p>
    <w:p w14:paraId="08BF778F" w14:textId="45E6BC8E" w:rsidR="00A84FAE" w:rsidRDefault="00A84FAE" w:rsidP="00D2357D">
      <w:pPr>
        <w:rPr>
          <w:sz w:val="24"/>
          <w:szCs w:val="24"/>
        </w:rPr>
      </w:pPr>
    </w:p>
    <w:p w14:paraId="20EAE67D" w14:textId="77777777" w:rsidR="007021D8" w:rsidRDefault="007021D8" w:rsidP="00D2357D">
      <w:pPr>
        <w:rPr>
          <w:sz w:val="24"/>
          <w:szCs w:val="24"/>
        </w:rPr>
      </w:pPr>
    </w:p>
    <w:p w14:paraId="6E990AF8" w14:textId="77777777" w:rsidR="007021D8" w:rsidRDefault="007021D8" w:rsidP="00D2357D">
      <w:pPr>
        <w:rPr>
          <w:sz w:val="24"/>
          <w:szCs w:val="24"/>
        </w:rPr>
      </w:pPr>
    </w:p>
    <w:p w14:paraId="0046C9D4" w14:textId="77777777" w:rsidR="007021D8" w:rsidRDefault="007021D8" w:rsidP="00D2357D">
      <w:pPr>
        <w:rPr>
          <w:sz w:val="24"/>
          <w:szCs w:val="24"/>
        </w:rPr>
      </w:pPr>
    </w:p>
    <w:p w14:paraId="36B975B3" w14:textId="77777777" w:rsidR="007021D8" w:rsidRDefault="007021D8" w:rsidP="00D2357D">
      <w:pPr>
        <w:rPr>
          <w:sz w:val="24"/>
          <w:szCs w:val="24"/>
        </w:rPr>
      </w:pPr>
    </w:p>
    <w:p w14:paraId="7ADF6C1D" w14:textId="77777777" w:rsidR="007021D8" w:rsidRDefault="007021D8" w:rsidP="00D2357D">
      <w:pPr>
        <w:rPr>
          <w:sz w:val="24"/>
          <w:szCs w:val="24"/>
        </w:rPr>
        <w:sectPr w:rsidR="007021D8" w:rsidSect="00CB01C6">
          <w:headerReference w:type="default" r:id="rId9"/>
          <w:headerReference w:type="first" r:id="rId10"/>
          <w:pgSz w:w="11906" w:h="16838"/>
          <w:pgMar w:top="1134" w:right="567" w:bottom="1134" w:left="1134" w:header="284" w:footer="0" w:gutter="0"/>
          <w:cols w:space="720"/>
          <w:formProt w:val="0"/>
          <w:docGrid w:linePitch="100"/>
        </w:sectPr>
      </w:pPr>
    </w:p>
    <w:p w14:paraId="79E49031" w14:textId="77777777" w:rsidR="007021D8" w:rsidRPr="007021D8" w:rsidRDefault="007021D8" w:rsidP="007021D8">
      <w:pPr>
        <w:pStyle w:val="1"/>
        <w:ind w:left="10632" w:right="74"/>
        <w:rPr>
          <w:sz w:val="24"/>
          <w:szCs w:val="24"/>
        </w:rPr>
      </w:pPr>
      <w:r w:rsidRPr="007021D8">
        <w:rPr>
          <w:sz w:val="24"/>
          <w:szCs w:val="24"/>
        </w:rPr>
        <w:lastRenderedPageBreak/>
        <w:t>Приложение 1</w:t>
      </w:r>
    </w:p>
    <w:p w14:paraId="507C9D96" w14:textId="77777777" w:rsidR="007021D8" w:rsidRPr="007021D8" w:rsidRDefault="007021D8" w:rsidP="007021D8">
      <w:pPr>
        <w:pStyle w:val="1"/>
        <w:ind w:left="10632" w:right="74"/>
        <w:rPr>
          <w:sz w:val="24"/>
          <w:szCs w:val="24"/>
        </w:rPr>
      </w:pPr>
      <w:r w:rsidRPr="007021D8">
        <w:rPr>
          <w:sz w:val="24"/>
          <w:szCs w:val="24"/>
        </w:rPr>
        <w:t>к постановлению администрации</w:t>
      </w:r>
    </w:p>
    <w:p w14:paraId="57B67203" w14:textId="77777777" w:rsidR="007021D8" w:rsidRPr="007021D8" w:rsidRDefault="007021D8" w:rsidP="007021D8">
      <w:pPr>
        <w:ind w:left="10632" w:right="74"/>
        <w:rPr>
          <w:sz w:val="24"/>
          <w:szCs w:val="24"/>
        </w:rPr>
      </w:pPr>
      <w:proofErr w:type="spellStart"/>
      <w:r w:rsidRPr="007021D8">
        <w:rPr>
          <w:sz w:val="24"/>
          <w:szCs w:val="24"/>
        </w:rPr>
        <w:t>Инсарского</w:t>
      </w:r>
      <w:proofErr w:type="spellEnd"/>
      <w:r w:rsidRPr="007021D8">
        <w:rPr>
          <w:sz w:val="24"/>
          <w:szCs w:val="24"/>
        </w:rPr>
        <w:t xml:space="preserve"> муниципального района</w:t>
      </w:r>
    </w:p>
    <w:p w14:paraId="0D40B3DC" w14:textId="77777777" w:rsidR="007021D8" w:rsidRPr="007021D8" w:rsidRDefault="007021D8" w:rsidP="007021D8">
      <w:pPr>
        <w:ind w:left="10632" w:right="74"/>
        <w:rPr>
          <w:sz w:val="24"/>
          <w:szCs w:val="24"/>
        </w:rPr>
      </w:pPr>
      <w:r w:rsidRPr="007021D8">
        <w:rPr>
          <w:sz w:val="24"/>
          <w:szCs w:val="24"/>
        </w:rPr>
        <w:t>от 18 февраля 2026 года № 50</w:t>
      </w:r>
    </w:p>
    <w:p w14:paraId="0640BF70" w14:textId="77777777" w:rsidR="007021D8" w:rsidRPr="007021D8" w:rsidRDefault="007021D8" w:rsidP="007021D8">
      <w:pPr>
        <w:tabs>
          <w:tab w:val="left" w:pos="5835"/>
          <w:tab w:val="center" w:pos="7442"/>
        </w:tabs>
        <w:rPr>
          <w:b/>
          <w:sz w:val="24"/>
          <w:szCs w:val="24"/>
        </w:rPr>
      </w:pPr>
    </w:p>
    <w:p w14:paraId="7CFCEE38" w14:textId="77777777" w:rsidR="007021D8" w:rsidRPr="007021D8" w:rsidRDefault="007021D8" w:rsidP="007021D8">
      <w:pPr>
        <w:tabs>
          <w:tab w:val="left" w:pos="5835"/>
          <w:tab w:val="center" w:pos="7442"/>
        </w:tabs>
        <w:jc w:val="center"/>
        <w:rPr>
          <w:sz w:val="24"/>
          <w:szCs w:val="24"/>
        </w:rPr>
      </w:pPr>
      <w:r w:rsidRPr="007021D8">
        <w:rPr>
          <w:b/>
          <w:sz w:val="24"/>
          <w:szCs w:val="24"/>
        </w:rPr>
        <w:t xml:space="preserve">Карта </w:t>
      </w:r>
      <w:proofErr w:type="spellStart"/>
      <w:r w:rsidRPr="007021D8">
        <w:rPr>
          <w:b/>
          <w:sz w:val="24"/>
          <w:szCs w:val="24"/>
        </w:rPr>
        <w:t>комплаенс</w:t>
      </w:r>
      <w:proofErr w:type="spellEnd"/>
      <w:r w:rsidRPr="007021D8">
        <w:rPr>
          <w:b/>
          <w:sz w:val="24"/>
          <w:szCs w:val="24"/>
        </w:rPr>
        <w:t xml:space="preserve"> - рисков</w:t>
      </w:r>
    </w:p>
    <w:p w14:paraId="0E4BE5F0" w14:textId="77777777" w:rsidR="007021D8" w:rsidRPr="007021D8" w:rsidRDefault="007021D8" w:rsidP="007021D8">
      <w:pPr>
        <w:jc w:val="center"/>
        <w:rPr>
          <w:b/>
          <w:sz w:val="24"/>
          <w:szCs w:val="24"/>
        </w:rPr>
      </w:pPr>
      <w:r w:rsidRPr="007021D8">
        <w:rPr>
          <w:b/>
          <w:sz w:val="24"/>
          <w:szCs w:val="24"/>
        </w:rPr>
        <w:t xml:space="preserve">администрации </w:t>
      </w:r>
      <w:proofErr w:type="spellStart"/>
      <w:r w:rsidRPr="007021D8">
        <w:rPr>
          <w:b/>
          <w:sz w:val="24"/>
          <w:szCs w:val="24"/>
        </w:rPr>
        <w:t>Инсарского</w:t>
      </w:r>
      <w:proofErr w:type="spellEnd"/>
      <w:r w:rsidRPr="007021D8">
        <w:rPr>
          <w:b/>
          <w:sz w:val="24"/>
          <w:szCs w:val="24"/>
        </w:rPr>
        <w:t xml:space="preserve"> муниципального района на 2026 год</w:t>
      </w:r>
    </w:p>
    <w:p w14:paraId="10C0EAF4" w14:textId="77777777" w:rsidR="007021D8" w:rsidRPr="007021D8" w:rsidRDefault="007021D8" w:rsidP="007021D8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16"/>
        <w:gridCol w:w="1843"/>
        <w:gridCol w:w="2835"/>
        <w:gridCol w:w="2835"/>
        <w:gridCol w:w="2977"/>
        <w:gridCol w:w="1843"/>
        <w:gridCol w:w="1904"/>
      </w:tblGrid>
      <w:tr w:rsidR="007021D8" w:rsidRPr="007021D8" w14:paraId="21C61DCD" w14:textId="77777777" w:rsidTr="00271385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2400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№</w:t>
            </w:r>
          </w:p>
          <w:p w14:paraId="755FE90B" w14:textId="77777777" w:rsidR="007021D8" w:rsidRPr="007021D8" w:rsidRDefault="007021D8" w:rsidP="00271385">
            <w:pPr>
              <w:rPr>
                <w:sz w:val="24"/>
                <w:szCs w:val="24"/>
              </w:rPr>
            </w:pPr>
            <w:proofErr w:type="gramStart"/>
            <w:r w:rsidRPr="007021D8">
              <w:rPr>
                <w:sz w:val="24"/>
                <w:szCs w:val="24"/>
              </w:rPr>
              <w:t>п</w:t>
            </w:r>
            <w:proofErr w:type="gramEnd"/>
            <w:r w:rsidRPr="007021D8">
              <w:rPr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C3F48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Уровень риска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4A9C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Описание рисков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7A6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Причины</w:t>
            </w:r>
          </w:p>
          <w:p w14:paraId="2D009B3B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возникновения рисков и их оценка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FDE8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Мероприятия по миним</w:t>
            </w:r>
            <w:r w:rsidRPr="007021D8">
              <w:rPr>
                <w:sz w:val="24"/>
                <w:szCs w:val="24"/>
              </w:rPr>
              <w:t>и</w:t>
            </w:r>
            <w:r w:rsidRPr="007021D8">
              <w:rPr>
                <w:sz w:val="24"/>
                <w:szCs w:val="24"/>
              </w:rPr>
              <w:t>зации и устранению ри</w:t>
            </w:r>
            <w:r w:rsidRPr="007021D8">
              <w:rPr>
                <w:sz w:val="24"/>
                <w:szCs w:val="24"/>
              </w:rPr>
              <w:t>с</w:t>
            </w:r>
            <w:r w:rsidRPr="007021D8">
              <w:rPr>
                <w:sz w:val="24"/>
                <w:szCs w:val="24"/>
              </w:rPr>
              <w:t>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9C94D" w14:textId="77777777" w:rsidR="007021D8" w:rsidRPr="007021D8" w:rsidRDefault="007021D8" w:rsidP="0027138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Наличие</w:t>
            </w:r>
          </w:p>
          <w:p w14:paraId="024C4F0A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(отсутствие) остаточных рисков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F1B9" w14:textId="77777777" w:rsidR="007021D8" w:rsidRPr="007021D8" w:rsidRDefault="007021D8" w:rsidP="00271385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Вероятность повторного возникновения ри</w:t>
            </w:r>
            <w:r w:rsidRPr="007021D8">
              <w:rPr>
                <w:sz w:val="24"/>
                <w:szCs w:val="24"/>
              </w:rPr>
              <w:t>с</w:t>
            </w:r>
            <w:r w:rsidRPr="007021D8">
              <w:rPr>
                <w:sz w:val="24"/>
                <w:szCs w:val="24"/>
              </w:rPr>
              <w:t>ков</w:t>
            </w:r>
          </w:p>
        </w:tc>
      </w:tr>
      <w:tr w:rsidR="007021D8" w:rsidRPr="007021D8" w14:paraId="5C32A1DF" w14:textId="77777777" w:rsidTr="00271385">
        <w:trPr>
          <w:jc w:val="center"/>
        </w:trPr>
        <w:tc>
          <w:tcPr>
            <w:tcW w:w="14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8EA" w14:textId="77777777" w:rsidR="007021D8" w:rsidRPr="007021D8" w:rsidRDefault="007021D8" w:rsidP="007021D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021D8">
              <w:rPr>
                <w:b/>
                <w:sz w:val="24"/>
                <w:szCs w:val="24"/>
              </w:rPr>
              <w:t>В сфере формирования документов стратегического планирования</w:t>
            </w:r>
          </w:p>
        </w:tc>
      </w:tr>
      <w:tr w:rsidR="007021D8" w:rsidRPr="007021D8" w14:paraId="5371504D" w14:textId="77777777" w:rsidTr="00271385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8D230" w14:textId="77777777" w:rsidR="007021D8" w:rsidRPr="007021D8" w:rsidRDefault="007021D8" w:rsidP="00271385">
            <w:pPr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43DA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Существе</w:t>
            </w:r>
            <w:r w:rsidRPr="007021D8">
              <w:rPr>
                <w:sz w:val="24"/>
                <w:szCs w:val="24"/>
              </w:rPr>
              <w:t>н</w:t>
            </w:r>
            <w:r w:rsidRPr="007021D8">
              <w:rPr>
                <w:sz w:val="24"/>
                <w:szCs w:val="24"/>
              </w:rPr>
              <w:t>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EDF3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Разработка документов системы стратегического планирования и норм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тивных правовых актов, регламентирующих деятельность хозяйству</w:t>
            </w:r>
            <w:r w:rsidRPr="007021D8">
              <w:rPr>
                <w:sz w:val="24"/>
                <w:szCs w:val="24"/>
              </w:rPr>
              <w:t>ю</w:t>
            </w:r>
            <w:r w:rsidRPr="007021D8">
              <w:rPr>
                <w:sz w:val="24"/>
                <w:szCs w:val="24"/>
              </w:rPr>
              <w:t>щих субъектов, соде</w:t>
            </w:r>
            <w:r w:rsidRPr="007021D8">
              <w:rPr>
                <w:sz w:val="24"/>
                <w:szCs w:val="24"/>
              </w:rPr>
              <w:t>р</w:t>
            </w:r>
            <w:r w:rsidRPr="007021D8">
              <w:rPr>
                <w:sz w:val="24"/>
                <w:szCs w:val="24"/>
              </w:rPr>
              <w:t>жащих дискриминационные у</w:t>
            </w:r>
            <w:r w:rsidRPr="007021D8">
              <w:rPr>
                <w:sz w:val="24"/>
                <w:szCs w:val="24"/>
              </w:rPr>
              <w:t>с</w:t>
            </w:r>
            <w:r w:rsidRPr="007021D8">
              <w:rPr>
                <w:sz w:val="24"/>
                <w:szCs w:val="24"/>
              </w:rPr>
              <w:t>ловия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5A110" w14:textId="77777777" w:rsidR="007021D8" w:rsidRPr="007021D8" w:rsidRDefault="007021D8" w:rsidP="00271385">
            <w:pPr>
              <w:snapToGrid w:val="0"/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Недостаточное знание действующего законод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тельства;</w:t>
            </w:r>
          </w:p>
          <w:p w14:paraId="0320AE45" w14:textId="77777777" w:rsidR="007021D8" w:rsidRPr="007021D8" w:rsidRDefault="007021D8" w:rsidP="00271385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17CA3D2C" w14:textId="77777777" w:rsidR="007021D8" w:rsidRPr="007021D8" w:rsidRDefault="007021D8" w:rsidP="00271385">
            <w:pPr>
              <w:snapToGrid w:val="0"/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Несвоевременное отсл</w:t>
            </w:r>
            <w:r w:rsidRPr="007021D8">
              <w:rPr>
                <w:sz w:val="24"/>
                <w:szCs w:val="24"/>
              </w:rPr>
              <w:t>е</w:t>
            </w:r>
            <w:r w:rsidRPr="007021D8">
              <w:rPr>
                <w:sz w:val="24"/>
                <w:szCs w:val="24"/>
              </w:rPr>
              <w:t>живание изменений законодательс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ва</w:t>
            </w:r>
          </w:p>
          <w:p w14:paraId="44998BFD" w14:textId="77777777" w:rsidR="007021D8" w:rsidRPr="007021D8" w:rsidRDefault="007021D8" w:rsidP="00271385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519C52E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6757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Соблюдение администр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тивных регламентов, п</w:t>
            </w:r>
            <w:r w:rsidRPr="007021D8">
              <w:rPr>
                <w:sz w:val="24"/>
                <w:szCs w:val="24"/>
              </w:rPr>
              <w:t>о</w:t>
            </w:r>
            <w:r w:rsidRPr="007021D8">
              <w:rPr>
                <w:sz w:val="24"/>
                <w:szCs w:val="24"/>
              </w:rPr>
              <w:t>рядков и положений при разработке проектов НПА;</w:t>
            </w:r>
          </w:p>
          <w:p w14:paraId="5F760E0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4F04353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Проведение правовой эк</w:t>
            </w:r>
            <w:r w:rsidRPr="007021D8">
              <w:rPr>
                <w:sz w:val="24"/>
                <w:szCs w:val="24"/>
              </w:rPr>
              <w:t>с</w:t>
            </w:r>
            <w:r w:rsidRPr="007021D8">
              <w:rPr>
                <w:sz w:val="24"/>
                <w:szCs w:val="24"/>
              </w:rPr>
              <w:t>пертизы проектов НПА на предмет соответствия антимонопольному закон</w:t>
            </w:r>
            <w:r w:rsidRPr="007021D8">
              <w:rPr>
                <w:sz w:val="24"/>
                <w:szCs w:val="24"/>
              </w:rPr>
              <w:t>о</w:t>
            </w:r>
            <w:r w:rsidRPr="007021D8">
              <w:rPr>
                <w:sz w:val="24"/>
                <w:szCs w:val="24"/>
              </w:rPr>
              <w:t>дательству;</w:t>
            </w:r>
          </w:p>
          <w:p w14:paraId="6F7AA505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4F199E70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Проведение заседаний р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бочих групп, советов и сессий по вопросам разработки и исполнения д</w:t>
            </w:r>
            <w:r w:rsidRPr="007021D8">
              <w:rPr>
                <w:sz w:val="24"/>
                <w:szCs w:val="24"/>
              </w:rPr>
              <w:t>о</w:t>
            </w:r>
            <w:r w:rsidRPr="007021D8">
              <w:rPr>
                <w:sz w:val="24"/>
                <w:szCs w:val="24"/>
              </w:rPr>
              <w:t>кументов стратегического планирования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FFEA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Остаточный риск сохран</w:t>
            </w:r>
            <w:r w:rsidRPr="007021D8">
              <w:rPr>
                <w:sz w:val="24"/>
                <w:szCs w:val="24"/>
              </w:rPr>
              <w:t>я</w:t>
            </w:r>
            <w:r w:rsidRPr="007021D8">
              <w:rPr>
                <w:sz w:val="24"/>
                <w:szCs w:val="24"/>
              </w:rPr>
              <w:t>ется, но сниж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ется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85C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Сохраняе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ся</w:t>
            </w:r>
          </w:p>
        </w:tc>
      </w:tr>
      <w:tr w:rsidR="007021D8" w:rsidRPr="007021D8" w14:paraId="701A8934" w14:textId="77777777" w:rsidTr="00271385">
        <w:trPr>
          <w:jc w:val="center"/>
        </w:trPr>
        <w:tc>
          <w:tcPr>
            <w:tcW w:w="14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8379" w14:textId="77777777" w:rsidR="007021D8" w:rsidRPr="007021D8" w:rsidRDefault="007021D8" w:rsidP="007021D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021D8">
              <w:rPr>
                <w:b/>
                <w:sz w:val="24"/>
                <w:szCs w:val="24"/>
              </w:rPr>
              <w:t>В сфере инвестиционной и предпринимательской деятельности</w:t>
            </w:r>
          </w:p>
        </w:tc>
      </w:tr>
      <w:tr w:rsidR="007021D8" w:rsidRPr="007021D8" w14:paraId="3C3D18A4" w14:textId="77777777" w:rsidTr="00271385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E7E56" w14:textId="77777777" w:rsidR="007021D8" w:rsidRPr="007021D8" w:rsidRDefault="007021D8" w:rsidP="00271385">
            <w:pPr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1793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Существенный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31F5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proofErr w:type="gramStart"/>
            <w:r w:rsidRPr="007021D8">
              <w:rPr>
                <w:sz w:val="24"/>
                <w:szCs w:val="24"/>
              </w:rPr>
              <w:t xml:space="preserve">Разработка НПА, </w:t>
            </w:r>
            <w:r w:rsidRPr="007021D8">
              <w:rPr>
                <w:sz w:val="24"/>
                <w:szCs w:val="24"/>
              </w:rPr>
              <w:lastRenderedPageBreak/>
              <w:t>затр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гивающих вопросы инвестиционной и предпринимательской деятельности с нарушени</w:t>
            </w:r>
            <w:r w:rsidRPr="007021D8">
              <w:rPr>
                <w:sz w:val="24"/>
                <w:szCs w:val="24"/>
              </w:rPr>
              <w:t>я</w:t>
            </w:r>
            <w:r w:rsidRPr="007021D8">
              <w:rPr>
                <w:sz w:val="24"/>
                <w:szCs w:val="24"/>
              </w:rPr>
              <w:t>ми, вводящими избыто</w:t>
            </w:r>
            <w:r w:rsidRPr="007021D8">
              <w:rPr>
                <w:sz w:val="24"/>
                <w:szCs w:val="24"/>
              </w:rPr>
              <w:t>ч</w:t>
            </w:r>
            <w:r w:rsidRPr="007021D8">
              <w:rPr>
                <w:sz w:val="24"/>
                <w:szCs w:val="24"/>
              </w:rPr>
              <w:t>ные обязанности, запр</w:t>
            </w:r>
            <w:r w:rsidRPr="007021D8">
              <w:rPr>
                <w:sz w:val="24"/>
                <w:szCs w:val="24"/>
              </w:rPr>
              <w:t>е</w:t>
            </w:r>
            <w:r w:rsidRPr="007021D8">
              <w:rPr>
                <w:sz w:val="24"/>
                <w:szCs w:val="24"/>
              </w:rPr>
              <w:t>ты и ограничения для хозяйствующих субъе</w:t>
            </w:r>
            <w:r w:rsidRPr="007021D8">
              <w:rPr>
                <w:sz w:val="24"/>
                <w:szCs w:val="24"/>
              </w:rPr>
              <w:t>к</w:t>
            </w:r>
            <w:r w:rsidRPr="007021D8">
              <w:rPr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75FCB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 xml:space="preserve">Недостаточное знание </w:t>
            </w:r>
            <w:r w:rsidRPr="007021D8">
              <w:rPr>
                <w:sz w:val="24"/>
                <w:szCs w:val="24"/>
              </w:rPr>
              <w:lastRenderedPageBreak/>
              <w:t>действующего законод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тельства;</w:t>
            </w:r>
          </w:p>
          <w:p w14:paraId="0FE2D840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0C8EB92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Несоблюдение устано</w:t>
            </w:r>
            <w:r w:rsidRPr="007021D8">
              <w:rPr>
                <w:sz w:val="24"/>
                <w:szCs w:val="24"/>
              </w:rPr>
              <w:t>в</w:t>
            </w:r>
            <w:r w:rsidRPr="007021D8">
              <w:rPr>
                <w:sz w:val="24"/>
                <w:szCs w:val="24"/>
              </w:rPr>
              <w:t>ленных процедур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13BCB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 xml:space="preserve">Проведение оценка </w:t>
            </w:r>
            <w:r w:rsidRPr="007021D8">
              <w:rPr>
                <w:sz w:val="24"/>
                <w:szCs w:val="24"/>
              </w:rPr>
              <w:lastRenderedPageBreak/>
              <w:t>рег</w:t>
            </w:r>
            <w:r w:rsidRPr="007021D8">
              <w:rPr>
                <w:sz w:val="24"/>
                <w:szCs w:val="24"/>
              </w:rPr>
              <w:t>у</w:t>
            </w:r>
            <w:r w:rsidRPr="007021D8">
              <w:rPr>
                <w:sz w:val="24"/>
                <w:szCs w:val="24"/>
              </w:rPr>
              <w:t>лирующего воздействия прое</w:t>
            </w:r>
            <w:r w:rsidRPr="007021D8">
              <w:rPr>
                <w:sz w:val="24"/>
                <w:szCs w:val="24"/>
              </w:rPr>
              <w:t>к</w:t>
            </w:r>
            <w:r w:rsidRPr="007021D8">
              <w:rPr>
                <w:sz w:val="24"/>
                <w:szCs w:val="24"/>
              </w:rPr>
              <w:t>тов нормативно-правовых актов и экспертизы норм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тивно - правовых актов;</w:t>
            </w:r>
          </w:p>
          <w:p w14:paraId="5F3FD0E8" w14:textId="77777777" w:rsidR="007021D8" w:rsidRPr="007021D8" w:rsidRDefault="007021D8" w:rsidP="00271385">
            <w:pPr>
              <w:ind w:firstLine="34"/>
              <w:jc w:val="center"/>
              <w:rPr>
                <w:sz w:val="24"/>
                <w:szCs w:val="24"/>
              </w:rPr>
            </w:pPr>
          </w:p>
          <w:p w14:paraId="2E3E3F48" w14:textId="77777777" w:rsidR="007021D8" w:rsidRPr="007021D8" w:rsidRDefault="007021D8" w:rsidP="00271385">
            <w:pPr>
              <w:ind w:firstLine="34"/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Обеспечение ведения на официальном сайте администрации </w:t>
            </w:r>
            <w:proofErr w:type="spellStart"/>
            <w:r w:rsidRPr="007021D8">
              <w:rPr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sz w:val="24"/>
                <w:szCs w:val="24"/>
              </w:rPr>
              <w:t xml:space="preserve"> муниципального района раздела «Оценка регулирующего воздействия пр</w:t>
            </w:r>
            <w:r w:rsidRPr="007021D8">
              <w:rPr>
                <w:sz w:val="24"/>
                <w:szCs w:val="24"/>
              </w:rPr>
              <w:t>о</w:t>
            </w:r>
            <w:r w:rsidRPr="007021D8">
              <w:rPr>
                <w:sz w:val="24"/>
                <w:szCs w:val="24"/>
              </w:rPr>
              <w:t>ектов НПА и экспертиза НПА», «Развитие малого и среднего предпринимательства», «Развитие конкуренции»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E6F5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 xml:space="preserve">Остаточный </w:t>
            </w:r>
            <w:r w:rsidRPr="007021D8">
              <w:rPr>
                <w:sz w:val="24"/>
                <w:szCs w:val="24"/>
              </w:rPr>
              <w:lastRenderedPageBreak/>
              <w:t>риск сохран</w:t>
            </w:r>
            <w:r w:rsidRPr="007021D8">
              <w:rPr>
                <w:sz w:val="24"/>
                <w:szCs w:val="24"/>
              </w:rPr>
              <w:t>я</w:t>
            </w:r>
            <w:r w:rsidRPr="007021D8">
              <w:rPr>
                <w:sz w:val="24"/>
                <w:szCs w:val="24"/>
              </w:rPr>
              <w:t>ется, но сниж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ется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5F2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>Сохраняе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ся</w:t>
            </w:r>
          </w:p>
        </w:tc>
      </w:tr>
      <w:tr w:rsidR="007021D8" w:rsidRPr="007021D8" w14:paraId="52574547" w14:textId="77777777" w:rsidTr="00271385">
        <w:trPr>
          <w:jc w:val="center"/>
        </w:trPr>
        <w:tc>
          <w:tcPr>
            <w:tcW w:w="14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1682" w14:textId="77777777" w:rsidR="007021D8" w:rsidRPr="007021D8" w:rsidRDefault="007021D8" w:rsidP="007021D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021D8">
              <w:rPr>
                <w:b/>
                <w:sz w:val="24"/>
                <w:szCs w:val="24"/>
              </w:rPr>
              <w:lastRenderedPageBreak/>
              <w:t>В сфере закупок товаров, работ, услуг для обеспечения государственных и муниципальных нужд</w:t>
            </w:r>
          </w:p>
        </w:tc>
      </w:tr>
      <w:tr w:rsidR="007021D8" w:rsidRPr="007021D8" w14:paraId="3E353602" w14:textId="77777777" w:rsidTr="00271385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99CA4" w14:textId="77777777" w:rsidR="007021D8" w:rsidRPr="007021D8" w:rsidRDefault="007021D8" w:rsidP="00271385">
            <w:pPr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3.1.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B3658" w14:textId="77777777" w:rsidR="007021D8" w:rsidRPr="007021D8" w:rsidRDefault="007021D8" w:rsidP="00271385">
            <w:pPr>
              <w:jc w:val="both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07DB4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Нарушение антимон</w:t>
            </w:r>
            <w:r w:rsidRPr="007021D8">
              <w:rPr>
                <w:sz w:val="24"/>
                <w:szCs w:val="24"/>
              </w:rPr>
              <w:t>о</w:t>
            </w:r>
            <w:r w:rsidRPr="007021D8">
              <w:rPr>
                <w:sz w:val="24"/>
                <w:szCs w:val="24"/>
              </w:rPr>
              <w:t>польного законодател</w:t>
            </w:r>
            <w:r w:rsidRPr="007021D8">
              <w:rPr>
                <w:sz w:val="24"/>
                <w:szCs w:val="24"/>
              </w:rPr>
              <w:t>ь</w:t>
            </w:r>
            <w:r w:rsidRPr="007021D8">
              <w:rPr>
                <w:sz w:val="24"/>
                <w:szCs w:val="24"/>
              </w:rPr>
              <w:t>ства при осуществл</w:t>
            </w:r>
            <w:r w:rsidRPr="007021D8">
              <w:rPr>
                <w:sz w:val="24"/>
                <w:szCs w:val="24"/>
              </w:rPr>
              <w:t>е</w:t>
            </w:r>
            <w:r w:rsidRPr="007021D8">
              <w:rPr>
                <w:sz w:val="24"/>
                <w:szCs w:val="24"/>
              </w:rPr>
              <w:t>нии закупок товаров, работ, услуг для обеспечения государстве</w:t>
            </w:r>
            <w:r w:rsidRPr="007021D8">
              <w:rPr>
                <w:sz w:val="24"/>
                <w:szCs w:val="24"/>
              </w:rPr>
              <w:t>н</w:t>
            </w:r>
            <w:r w:rsidRPr="007021D8">
              <w:rPr>
                <w:sz w:val="24"/>
                <w:szCs w:val="24"/>
              </w:rPr>
              <w:t>ных нужд;</w:t>
            </w:r>
          </w:p>
          <w:p w14:paraId="3B130A8E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6488B65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Ограничение количес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ва участников з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купки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864D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Недостаточный опыт применения законодательс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ва о контрактной сист</w:t>
            </w:r>
            <w:r w:rsidRPr="007021D8">
              <w:rPr>
                <w:sz w:val="24"/>
                <w:szCs w:val="24"/>
              </w:rPr>
              <w:t>е</w:t>
            </w:r>
            <w:r w:rsidRPr="007021D8">
              <w:rPr>
                <w:sz w:val="24"/>
                <w:szCs w:val="24"/>
              </w:rPr>
              <w:t>ме</w:t>
            </w:r>
          </w:p>
          <w:p w14:paraId="01D2B87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BBE5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Регулярное обучение с</w:t>
            </w:r>
            <w:r w:rsidRPr="007021D8">
              <w:rPr>
                <w:sz w:val="24"/>
                <w:szCs w:val="24"/>
              </w:rPr>
              <w:t>о</w:t>
            </w:r>
            <w:r w:rsidRPr="007021D8">
              <w:rPr>
                <w:sz w:val="24"/>
                <w:szCs w:val="24"/>
              </w:rPr>
              <w:t>трудников, повышение профессиональной квал</w:t>
            </w:r>
            <w:r w:rsidRPr="007021D8">
              <w:rPr>
                <w:sz w:val="24"/>
                <w:szCs w:val="24"/>
              </w:rPr>
              <w:t>и</w:t>
            </w:r>
            <w:r w:rsidRPr="007021D8">
              <w:rPr>
                <w:sz w:val="24"/>
                <w:szCs w:val="24"/>
              </w:rPr>
              <w:t>фикации сотрудников, входящих в состав ко</w:t>
            </w:r>
            <w:r w:rsidRPr="007021D8">
              <w:rPr>
                <w:sz w:val="24"/>
                <w:szCs w:val="24"/>
              </w:rPr>
              <w:t>н</w:t>
            </w:r>
            <w:r w:rsidRPr="007021D8">
              <w:rPr>
                <w:sz w:val="24"/>
                <w:szCs w:val="24"/>
              </w:rPr>
              <w:t>трактной службы (сам</w:t>
            </w:r>
            <w:r w:rsidRPr="007021D8">
              <w:rPr>
                <w:sz w:val="24"/>
                <w:szCs w:val="24"/>
              </w:rPr>
              <w:t>о</w:t>
            </w:r>
            <w:r w:rsidRPr="007021D8">
              <w:rPr>
                <w:sz w:val="24"/>
                <w:szCs w:val="24"/>
              </w:rPr>
              <w:t>образование, повышение квалификации, образовательные м</w:t>
            </w:r>
            <w:r w:rsidRPr="007021D8">
              <w:rPr>
                <w:sz w:val="24"/>
                <w:szCs w:val="24"/>
              </w:rPr>
              <w:t>е</w:t>
            </w:r>
            <w:r w:rsidRPr="007021D8">
              <w:rPr>
                <w:sz w:val="24"/>
                <w:szCs w:val="24"/>
              </w:rPr>
              <w:t xml:space="preserve">роприятия – семинары, </w:t>
            </w:r>
            <w:proofErr w:type="spellStart"/>
            <w:r w:rsidRPr="007021D8">
              <w:rPr>
                <w:sz w:val="24"/>
                <w:szCs w:val="24"/>
              </w:rPr>
              <w:t>вебинары</w:t>
            </w:r>
            <w:proofErr w:type="spellEnd"/>
            <w:r w:rsidRPr="007021D8">
              <w:rPr>
                <w:sz w:val="24"/>
                <w:szCs w:val="24"/>
              </w:rPr>
              <w:t xml:space="preserve"> и т.п.);</w:t>
            </w:r>
          </w:p>
          <w:p w14:paraId="53C2EFC5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78753E4E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>Изучение правопримен</w:t>
            </w:r>
            <w:r w:rsidRPr="007021D8">
              <w:rPr>
                <w:sz w:val="24"/>
                <w:szCs w:val="24"/>
              </w:rPr>
              <w:t>и</w:t>
            </w:r>
            <w:r w:rsidRPr="007021D8">
              <w:rPr>
                <w:sz w:val="24"/>
                <w:szCs w:val="24"/>
              </w:rPr>
              <w:t>тельной практики и мон</w:t>
            </w:r>
            <w:r w:rsidRPr="007021D8">
              <w:rPr>
                <w:sz w:val="24"/>
                <w:szCs w:val="24"/>
              </w:rPr>
              <w:t>и</w:t>
            </w:r>
            <w:r w:rsidRPr="007021D8">
              <w:rPr>
                <w:sz w:val="24"/>
                <w:szCs w:val="24"/>
              </w:rPr>
              <w:t>торинг изменений закон</w:t>
            </w:r>
            <w:r w:rsidRPr="007021D8">
              <w:rPr>
                <w:sz w:val="24"/>
                <w:szCs w:val="24"/>
              </w:rPr>
              <w:t>о</w:t>
            </w:r>
            <w:r w:rsidRPr="007021D8">
              <w:rPr>
                <w:sz w:val="24"/>
                <w:szCs w:val="24"/>
              </w:rPr>
              <w:t>дательства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440E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>Остаточный риск сохран</w:t>
            </w:r>
            <w:r w:rsidRPr="007021D8">
              <w:rPr>
                <w:sz w:val="24"/>
                <w:szCs w:val="24"/>
              </w:rPr>
              <w:t>я</w:t>
            </w:r>
            <w:r w:rsidRPr="007021D8">
              <w:rPr>
                <w:sz w:val="24"/>
                <w:szCs w:val="24"/>
              </w:rPr>
              <w:t>ется, но сниж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ется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CC0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Сохраняе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ся</w:t>
            </w:r>
          </w:p>
        </w:tc>
      </w:tr>
      <w:tr w:rsidR="007021D8" w:rsidRPr="007021D8" w14:paraId="4CD6C47C" w14:textId="77777777" w:rsidTr="00271385">
        <w:trPr>
          <w:jc w:val="center"/>
        </w:trPr>
        <w:tc>
          <w:tcPr>
            <w:tcW w:w="14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C22C" w14:textId="77777777" w:rsidR="007021D8" w:rsidRPr="007021D8" w:rsidRDefault="007021D8" w:rsidP="007021D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021D8">
              <w:rPr>
                <w:b/>
                <w:sz w:val="24"/>
                <w:szCs w:val="24"/>
              </w:rPr>
              <w:lastRenderedPageBreak/>
              <w:t>В сфере предоставления муниципальных услуг</w:t>
            </w:r>
          </w:p>
        </w:tc>
      </w:tr>
      <w:tr w:rsidR="007021D8" w:rsidRPr="007021D8" w14:paraId="32AF2146" w14:textId="77777777" w:rsidTr="00271385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CB338" w14:textId="77777777" w:rsidR="007021D8" w:rsidRPr="007021D8" w:rsidRDefault="007021D8" w:rsidP="00271385">
            <w:pPr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4.1.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453F2" w14:textId="77777777" w:rsidR="007021D8" w:rsidRPr="007021D8" w:rsidRDefault="007021D8" w:rsidP="00271385">
            <w:pPr>
              <w:jc w:val="both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Существе</w:t>
            </w:r>
            <w:r w:rsidRPr="007021D8">
              <w:rPr>
                <w:sz w:val="24"/>
                <w:szCs w:val="24"/>
              </w:rPr>
              <w:t>н</w:t>
            </w:r>
            <w:r w:rsidRPr="007021D8">
              <w:rPr>
                <w:sz w:val="24"/>
                <w:szCs w:val="24"/>
              </w:rPr>
              <w:t>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53445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Истребование докуме</w:t>
            </w:r>
            <w:r w:rsidRPr="007021D8">
              <w:rPr>
                <w:sz w:val="24"/>
                <w:szCs w:val="24"/>
              </w:rPr>
              <w:t>н</w:t>
            </w:r>
            <w:r w:rsidRPr="007021D8">
              <w:rPr>
                <w:sz w:val="24"/>
                <w:szCs w:val="24"/>
              </w:rPr>
              <w:t>тов, непредусмотренных действующим законод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тельством при оказании услуг;</w:t>
            </w:r>
          </w:p>
          <w:p w14:paraId="68B30E3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3836057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Требование платы за предоставление услуг, не предусмотренной дейс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вующим законодательс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вом</w:t>
            </w:r>
          </w:p>
          <w:p w14:paraId="0B7C6EC4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3FB20216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D844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Нарушение единообр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зия, предоставление пр</w:t>
            </w:r>
            <w:r w:rsidRPr="007021D8">
              <w:rPr>
                <w:sz w:val="24"/>
                <w:szCs w:val="24"/>
              </w:rPr>
              <w:t>е</w:t>
            </w:r>
            <w:r w:rsidRPr="007021D8">
              <w:rPr>
                <w:sz w:val="24"/>
                <w:szCs w:val="24"/>
              </w:rPr>
              <w:t>имуществ отдельным хозяйствующим субъе</w:t>
            </w:r>
            <w:r w:rsidRPr="007021D8">
              <w:rPr>
                <w:sz w:val="24"/>
                <w:szCs w:val="24"/>
              </w:rPr>
              <w:t>к</w:t>
            </w:r>
            <w:r w:rsidRPr="007021D8">
              <w:rPr>
                <w:sz w:val="24"/>
                <w:szCs w:val="24"/>
              </w:rPr>
              <w:t>там;</w:t>
            </w:r>
          </w:p>
          <w:p w14:paraId="40A36D1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589DC52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Несоблюдение установленных процедур;</w:t>
            </w:r>
          </w:p>
          <w:p w14:paraId="37A15E48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44AAC65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Недостаточная квалиф</w:t>
            </w:r>
            <w:r w:rsidRPr="007021D8">
              <w:rPr>
                <w:sz w:val="24"/>
                <w:szCs w:val="24"/>
              </w:rPr>
              <w:t>и</w:t>
            </w:r>
            <w:r w:rsidRPr="007021D8">
              <w:rPr>
                <w:sz w:val="24"/>
                <w:szCs w:val="24"/>
              </w:rPr>
              <w:t>кация и опыт сотрудн</w:t>
            </w:r>
            <w:r w:rsidRPr="007021D8">
              <w:rPr>
                <w:sz w:val="24"/>
                <w:szCs w:val="24"/>
              </w:rPr>
              <w:t>и</w:t>
            </w:r>
            <w:r w:rsidRPr="007021D8">
              <w:rPr>
                <w:sz w:val="24"/>
                <w:szCs w:val="24"/>
              </w:rPr>
              <w:t>ков</w:t>
            </w:r>
          </w:p>
          <w:p w14:paraId="668733A5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52472" w14:textId="77777777" w:rsidR="007021D8" w:rsidRPr="007021D8" w:rsidRDefault="007021D8" w:rsidP="00271385">
            <w:pPr>
              <w:snapToGrid w:val="0"/>
              <w:ind w:firstLine="34"/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Соблюдение администр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тивных регламентов, наставнич</w:t>
            </w:r>
            <w:r w:rsidRPr="007021D8">
              <w:rPr>
                <w:sz w:val="24"/>
                <w:szCs w:val="24"/>
              </w:rPr>
              <w:t>е</w:t>
            </w:r>
            <w:r w:rsidRPr="007021D8">
              <w:rPr>
                <w:sz w:val="24"/>
                <w:szCs w:val="24"/>
              </w:rPr>
              <w:t>ство;</w:t>
            </w:r>
          </w:p>
          <w:p w14:paraId="6AE40BA5" w14:textId="77777777" w:rsidR="007021D8" w:rsidRPr="007021D8" w:rsidRDefault="007021D8" w:rsidP="00271385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499F97E0" w14:textId="77777777" w:rsidR="007021D8" w:rsidRPr="007021D8" w:rsidRDefault="007021D8" w:rsidP="00271385">
            <w:pPr>
              <w:snapToGrid w:val="0"/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Мониторинг и анализ выявленных наруш</w:t>
            </w:r>
            <w:r w:rsidRPr="007021D8">
              <w:rPr>
                <w:sz w:val="24"/>
                <w:szCs w:val="24"/>
              </w:rPr>
              <w:t>е</w:t>
            </w:r>
            <w:r w:rsidRPr="007021D8">
              <w:rPr>
                <w:sz w:val="24"/>
                <w:szCs w:val="24"/>
              </w:rPr>
              <w:t>ний</w:t>
            </w:r>
          </w:p>
          <w:p w14:paraId="0A924B9D" w14:textId="77777777" w:rsidR="007021D8" w:rsidRPr="007021D8" w:rsidRDefault="007021D8" w:rsidP="00271385">
            <w:pPr>
              <w:snapToGrid w:val="0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B7458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Остаточный риск сохран</w:t>
            </w:r>
            <w:r w:rsidRPr="007021D8">
              <w:rPr>
                <w:sz w:val="24"/>
                <w:szCs w:val="24"/>
              </w:rPr>
              <w:t>я</w:t>
            </w:r>
            <w:r w:rsidRPr="007021D8">
              <w:rPr>
                <w:sz w:val="24"/>
                <w:szCs w:val="24"/>
              </w:rPr>
              <w:t>ется, но сниж</w:t>
            </w:r>
            <w:r w:rsidRPr="007021D8">
              <w:rPr>
                <w:sz w:val="24"/>
                <w:szCs w:val="24"/>
              </w:rPr>
              <w:t>а</w:t>
            </w:r>
            <w:r w:rsidRPr="007021D8">
              <w:rPr>
                <w:sz w:val="24"/>
                <w:szCs w:val="24"/>
              </w:rPr>
              <w:t>ется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1130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Сохраняе</w:t>
            </w:r>
            <w:r w:rsidRPr="007021D8">
              <w:rPr>
                <w:sz w:val="24"/>
                <w:szCs w:val="24"/>
              </w:rPr>
              <w:t>т</w:t>
            </w:r>
            <w:r w:rsidRPr="007021D8">
              <w:rPr>
                <w:sz w:val="24"/>
                <w:szCs w:val="24"/>
              </w:rPr>
              <w:t>ся</w:t>
            </w:r>
          </w:p>
        </w:tc>
      </w:tr>
    </w:tbl>
    <w:p w14:paraId="039C552C" w14:textId="77777777" w:rsidR="007021D8" w:rsidRPr="007021D8" w:rsidRDefault="007021D8" w:rsidP="007021D8">
      <w:pPr>
        <w:jc w:val="right"/>
        <w:rPr>
          <w:sz w:val="24"/>
          <w:szCs w:val="24"/>
        </w:rPr>
      </w:pPr>
    </w:p>
    <w:p w14:paraId="1F7C2B30" w14:textId="77777777" w:rsidR="007021D8" w:rsidRPr="007021D8" w:rsidRDefault="007021D8" w:rsidP="007021D8">
      <w:pPr>
        <w:jc w:val="right"/>
        <w:rPr>
          <w:sz w:val="24"/>
          <w:szCs w:val="24"/>
        </w:rPr>
      </w:pPr>
    </w:p>
    <w:p w14:paraId="79919EBC" w14:textId="77777777" w:rsidR="007021D8" w:rsidRPr="007021D8" w:rsidRDefault="007021D8" w:rsidP="007021D8">
      <w:pPr>
        <w:jc w:val="right"/>
        <w:rPr>
          <w:sz w:val="24"/>
          <w:szCs w:val="24"/>
        </w:rPr>
      </w:pPr>
    </w:p>
    <w:p w14:paraId="62838B61" w14:textId="77777777" w:rsidR="007021D8" w:rsidRPr="007021D8" w:rsidRDefault="007021D8" w:rsidP="007021D8">
      <w:pPr>
        <w:tabs>
          <w:tab w:val="left" w:pos="9465"/>
        </w:tabs>
        <w:rPr>
          <w:sz w:val="24"/>
          <w:szCs w:val="24"/>
        </w:rPr>
      </w:pPr>
      <w:r w:rsidRPr="007021D8">
        <w:rPr>
          <w:sz w:val="24"/>
          <w:szCs w:val="24"/>
        </w:rPr>
        <w:tab/>
      </w:r>
    </w:p>
    <w:p w14:paraId="6B86F675" w14:textId="77777777" w:rsidR="007021D8" w:rsidRPr="007021D8" w:rsidRDefault="007021D8" w:rsidP="007021D8">
      <w:pPr>
        <w:jc w:val="right"/>
        <w:rPr>
          <w:sz w:val="24"/>
          <w:szCs w:val="24"/>
        </w:rPr>
      </w:pPr>
    </w:p>
    <w:p w14:paraId="33A9C7C3" w14:textId="77777777" w:rsidR="007021D8" w:rsidRDefault="007021D8" w:rsidP="007021D8">
      <w:pPr>
        <w:jc w:val="right"/>
        <w:rPr>
          <w:sz w:val="24"/>
          <w:szCs w:val="24"/>
        </w:rPr>
      </w:pPr>
    </w:p>
    <w:p w14:paraId="7B6134F2" w14:textId="77777777" w:rsidR="007021D8" w:rsidRDefault="007021D8" w:rsidP="007021D8">
      <w:pPr>
        <w:jc w:val="right"/>
        <w:rPr>
          <w:sz w:val="24"/>
          <w:szCs w:val="24"/>
        </w:rPr>
      </w:pPr>
    </w:p>
    <w:p w14:paraId="5B3925F1" w14:textId="77777777" w:rsidR="007021D8" w:rsidRDefault="007021D8" w:rsidP="007021D8">
      <w:pPr>
        <w:jc w:val="right"/>
        <w:rPr>
          <w:sz w:val="24"/>
          <w:szCs w:val="24"/>
        </w:rPr>
      </w:pPr>
    </w:p>
    <w:p w14:paraId="3A717C79" w14:textId="77777777" w:rsidR="007021D8" w:rsidRDefault="007021D8" w:rsidP="007021D8">
      <w:pPr>
        <w:jc w:val="right"/>
        <w:rPr>
          <w:sz w:val="24"/>
          <w:szCs w:val="24"/>
        </w:rPr>
      </w:pPr>
    </w:p>
    <w:p w14:paraId="2EC0F358" w14:textId="77777777" w:rsidR="007021D8" w:rsidRDefault="007021D8" w:rsidP="007021D8">
      <w:pPr>
        <w:jc w:val="right"/>
        <w:rPr>
          <w:sz w:val="24"/>
          <w:szCs w:val="24"/>
        </w:rPr>
      </w:pPr>
    </w:p>
    <w:p w14:paraId="3B443216" w14:textId="77777777" w:rsidR="007021D8" w:rsidRDefault="007021D8" w:rsidP="007021D8">
      <w:pPr>
        <w:jc w:val="right"/>
        <w:rPr>
          <w:sz w:val="24"/>
          <w:szCs w:val="24"/>
        </w:rPr>
      </w:pPr>
    </w:p>
    <w:p w14:paraId="42425BE5" w14:textId="77777777" w:rsidR="007021D8" w:rsidRDefault="007021D8" w:rsidP="007021D8">
      <w:pPr>
        <w:jc w:val="right"/>
        <w:rPr>
          <w:sz w:val="24"/>
          <w:szCs w:val="24"/>
        </w:rPr>
      </w:pPr>
    </w:p>
    <w:p w14:paraId="06CC3B3C" w14:textId="77777777" w:rsidR="007021D8" w:rsidRDefault="007021D8" w:rsidP="007021D8">
      <w:pPr>
        <w:jc w:val="right"/>
        <w:rPr>
          <w:sz w:val="24"/>
          <w:szCs w:val="24"/>
        </w:rPr>
      </w:pPr>
    </w:p>
    <w:p w14:paraId="674B0B9A" w14:textId="77777777" w:rsidR="007021D8" w:rsidRPr="007021D8" w:rsidRDefault="007021D8" w:rsidP="007021D8">
      <w:pPr>
        <w:pStyle w:val="1"/>
        <w:tabs>
          <w:tab w:val="left" w:pos="10490"/>
        </w:tabs>
        <w:ind w:left="9923" w:right="74"/>
        <w:rPr>
          <w:sz w:val="24"/>
          <w:szCs w:val="24"/>
        </w:rPr>
      </w:pPr>
      <w:r w:rsidRPr="007021D8">
        <w:rPr>
          <w:sz w:val="24"/>
          <w:szCs w:val="24"/>
        </w:rPr>
        <w:lastRenderedPageBreak/>
        <w:t>Приложение 2</w:t>
      </w:r>
    </w:p>
    <w:p w14:paraId="4508F21B" w14:textId="77777777" w:rsidR="007021D8" w:rsidRPr="007021D8" w:rsidRDefault="007021D8" w:rsidP="007021D8">
      <w:pPr>
        <w:pStyle w:val="1"/>
        <w:tabs>
          <w:tab w:val="left" w:pos="10490"/>
        </w:tabs>
        <w:ind w:left="9923" w:right="74"/>
        <w:rPr>
          <w:sz w:val="24"/>
          <w:szCs w:val="24"/>
        </w:rPr>
      </w:pPr>
      <w:r w:rsidRPr="007021D8">
        <w:rPr>
          <w:sz w:val="24"/>
          <w:szCs w:val="24"/>
        </w:rPr>
        <w:t>к постановлению администрации</w:t>
      </w:r>
    </w:p>
    <w:p w14:paraId="033CC383" w14:textId="77777777" w:rsidR="007021D8" w:rsidRPr="007021D8" w:rsidRDefault="007021D8" w:rsidP="007021D8">
      <w:pPr>
        <w:tabs>
          <w:tab w:val="left" w:pos="10490"/>
        </w:tabs>
        <w:ind w:left="9923" w:right="74"/>
        <w:rPr>
          <w:sz w:val="24"/>
          <w:szCs w:val="24"/>
        </w:rPr>
      </w:pPr>
      <w:proofErr w:type="spellStart"/>
      <w:r w:rsidRPr="007021D8">
        <w:rPr>
          <w:sz w:val="24"/>
          <w:szCs w:val="24"/>
        </w:rPr>
        <w:t>Инсарского</w:t>
      </w:r>
      <w:proofErr w:type="spellEnd"/>
      <w:r w:rsidRPr="007021D8">
        <w:rPr>
          <w:sz w:val="24"/>
          <w:szCs w:val="24"/>
        </w:rPr>
        <w:t xml:space="preserve"> муниципального района</w:t>
      </w:r>
    </w:p>
    <w:p w14:paraId="4D2539ED" w14:textId="77777777" w:rsidR="007021D8" w:rsidRPr="007021D8" w:rsidRDefault="007021D8" w:rsidP="007021D8">
      <w:pPr>
        <w:ind w:left="9923" w:right="74"/>
        <w:rPr>
          <w:color w:val="000000" w:themeColor="text1"/>
          <w:sz w:val="24"/>
          <w:szCs w:val="24"/>
        </w:rPr>
      </w:pPr>
      <w:r w:rsidRPr="007021D8">
        <w:rPr>
          <w:color w:val="000000" w:themeColor="text1"/>
          <w:sz w:val="24"/>
          <w:szCs w:val="24"/>
        </w:rPr>
        <w:t>от 18 февраля 2026 года № 50</w:t>
      </w:r>
    </w:p>
    <w:p w14:paraId="282C21ED" w14:textId="77777777" w:rsidR="007021D8" w:rsidRPr="007021D8" w:rsidRDefault="007021D8" w:rsidP="007021D8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</w:p>
    <w:p w14:paraId="401E4FFF" w14:textId="77777777" w:rsidR="007021D8" w:rsidRPr="007021D8" w:rsidRDefault="007021D8" w:rsidP="007021D8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7021D8">
        <w:rPr>
          <w:b/>
          <w:sz w:val="24"/>
          <w:szCs w:val="24"/>
          <w:lang w:eastAsia="en-US"/>
        </w:rPr>
        <w:t xml:space="preserve">План мероприятий («дорожная карта») </w:t>
      </w:r>
    </w:p>
    <w:p w14:paraId="65EFCDBD" w14:textId="77777777" w:rsidR="007021D8" w:rsidRPr="007021D8" w:rsidRDefault="007021D8" w:rsidP="007021D8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7021D8">
        <w:rPr>
          <w:b/>
          <w:sz w:val="24"/>
          <w:szCs w:val="24"/>
          <w:lang w:eastAsia="en-US"/>
        </w:rPr>
        <w:t xml:space="preserve">по снижению </w:t>
      </w:r>
      <w:proofErr w:type="spellStart"/>
      <w:r w:rsidRPr="007021D8">
        <w:rPr>
          <w:b/>
          <w:sz w:val="24"/>
          <w:szCs w:val="24"/>
          <w:lang w:eastAsia="en-US"/>
        </w:rPr>
        <w:t>комплаенс</w:t>
      </w:r>
      <w:proofErr w:type="spellEnd"/>
      <w:r w:rsidRPr="007021D8">
        <w:rPr>
          <w:b/>
          <w:sz w:val="24"/>
          <w:szCs w:val="24"/>
          <w:lang w:eastAsia="en-US"/>
        </w:rPr>
        <w:t xml:space="preserve"> - рисков администрации </w:t>
      </w:r>
      <w:proofErr w:type="spellStart"/>
      <w:r w:rsidRPr="007021D8">
        <w:rPr>
          <w:b/>
          <w:sz w:val="24"/>
          <w:szCs w:val="24"/>
          <w:lang w:eastAsia="en-US"/>
        </w:rPr>
        <w:t>Инсарского</w:t>
      </w:r>
      <w:proofErr w:type="spellEnd"/>
      <w:r w:rsidRPr="007021D8">
        <w:rPr>
          <w:b/>
          <w:sz w:val="24"/>
          <w:szCs w:val="24"/>
          <w:lang w:eastAsia="en-US"/>
        </w:rPr>
        <w:t xml:space="preserve"> муниципального района на 2026 год</w:t>
      </w:r>
    </w:p>
    <w:p w14:paraId="3BB4BF46" w14:textId="77777777" w:rsidR="007021D8" w:rsidRPr="007021D8" w:rsidRDefault="007021D8" w:rsidP="007021D8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913"/>
        <w:gridCol w:w="3664"/>
        <w:gridCol w:w="3041"/>
        <w:gridCol w:w="2878"/>
        <w:gridCol w:w="1882"/>
        <w:gridCol w:w="2473"/>
      </w:tblGrid>
      <w:tr w:rsidR="007021D8" w:rsidRPr="007021D8" w14:paraId="0A2B0859" w14:textId="77777777" w:rsidTr="00271385">
        <w:trPr>
          <w:trHeight w:val="461"/>
          <w:jc w:val="center"/>
        </w:trPr>
        <w:tc>
          <w:tcPr>
            <w:tcW w:w="913" w:type="dxa"/>
          </w:tcPr>
          <w:p w14:paraId="201AC4B0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№ </w:t>
            </w:r>
            <w:proofErr w:type="gramStart"/>
            <w:r w:rsidRPr="007021D8">
              <w:rPr>
                <w:sz w:val="24"/>
                <w:szCs w:val="24"/>
              </w:rPr>
              <w:t>п</w:t>
            </w:r>
            <w:proofErr w:type="gramEnd"/>
            <w:r w:rsidRPr="007021D8">
              <w:rPr>
                <w:sz w:val="24"/>
                <w:szCs w:val="24"/>
              </w:rPr>
              <w:t>/п</w:t>
            </w:r>
          </w:p>
        </w:tc>
        <w:tc>
          <w:tcPr>
            <w:tcW w:w="3664" w:type="dxa"/>
          </w:tcPr>
          <w:p w14:paraId="3DF848C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Описание рисков</w:t>
            </w:r>
          </w:p>
        </w:tc>
        <w:tc>
          <w:tcPr>
            <w:tcW w:w="3041" w:type="dxa"/>
          </w:tcPr>
          <w:p w14:paraId="790C3CD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Мероприятие</w:t>
            </w:r>
          </w:p>
        </w:tc>
        <w:tc>
          <w:tcPr>
            <w:tcW w:w="2878" w:type="dxa"/>
          </w:tcPr>
          <w:p w14:paraId="6587532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Показатель</w:t>
            </w:r>
          </w:p>
        </w:tc>
        <w:tc>
          <w:tcPr>
            <w:tcW w:w="1882" w:type="dxa"/>
          </w:tcPr>
          <w:p w14:paraId="138D1466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Срок</w:t>
            </w:r>
          </w:p>
        </w:tc>
        <w:tc>
          <w:tcPr>
            <w:tcW w:w="2473" w:type="dxa"/>
          </w:tcPr>
          <w:p w14:paraId="265446C0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Ответственный</w:t>
            </w:r>
          </w:p>
        </w:tc>
      </w:tr>
      <w:tr w:rsidR="007021D8" w:rsidRPr="007021D8" w14:paraId="0A12BF17" w14:textId="77777777" w:rsidTr="00271385">
        <w:trPr>
          <w:jc w:val="center"/>
        </w:trPr>
        <w:tc>
          <w:tcPr>
            <w:tcW w:w="14851" w:type="dxa"/>
            <w:gridSpan w:val="6"/>
          </w:tcPr>
          <w:p w14:paraId="2FEBF495" w14:textId="77777777" w:rsidR="007021D8" w:rsidRPr="007021D8" w:rsidRDefault="007021D8" w:rsidP="007021D8">
            <w:pPr>
              <w:pStyle w:val="a4"/>
              <w:numPr>
                <w:ilvl w:val="0"/>
                <w:numId w:val="16"/>
              </w:numPr>
              <w:jc w:val="center"/>
              <w:rPr>
                <w:b/>
                <w:sz w:val="24"/>
                <w:szCs w:val="24"/>
              </w:rPr>
            </w:pPr>
            <w:r w:rsidRPr="007021D8">
              <w:rPr>
                <w:b/>
                <w:sz w:val="24"/>
                <w:szCs w:val="24"/>
              </w:rPr>
              <w:t>В сфере формирования документов стратегического планирования</w:t>
            </w:r>
          </w:p>
        </w:tc>
      </w:tr>
      <w:tr w:rsidR="007021D8" w:rsidRPr="007021D8" w14:paraId="4CD8B634" w14:textId="77777777" w:rsidTr="00271385">
        <w:trPr>
          <w:jc w:val="center"/>
        </w:trPr>
        <w:tc>
          <w:tcPr>
            <w:tcW w:w="913" w:type="dxa"/>
            <w:vMerge w:val="restart"/>
          </w:tcPr>
          <w:p w14:paraId="0C39895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1.1.</w:t>
            </w:r>
          </w:p>
        </w:tc>
        <w:tc>
          <w:tcPr>
            <w:tcW w:w="3664" w:type="dxa"/>
            <w:vMerge w:val="restart"/>
          </w:tcPr>
          <w:p w14:paraId="16574426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Разработка документов системы стратегического планирования и нормативных правовых актов, регламентирующих деятельность хозяйствующих субъектов, содержащих дискриминационные условия</w:t>
            </w:r>
          </w:p>
        </w:tc>
        <w:tc>
          <w:tcPr>
            <w:tcW w:w="3041" w:type="dxa"/>
          </w:tcPr>
          <w:p w14:paraId="2CDE225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Соблюдение административных регламентов, порядков и положений при разработке проектов НПА</w:t>
            </w:r>
          </w:p>
        </w:tc>
        <w:tc>
          <w:tcPr>
            <w:tcW w:w="2878" w:type="dxa"/>
          </w:tcPr>
          <w:p w14:paraId="60D8812E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Отсутствие в документах стратегического планирования положений, создающих дискриминационные условия для хозяйствующих субъектов</w:t>
            </w:r>
          </w:p>
        </w:tc>
        <w:tc>
          <w:tcPr>
            <w:tcW w:w="1882" w:type="dxa"/>
          </w:tcPr>
          <w:p w14:paraId="6CE09B2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2026 год</w:t>
            </w:r>
          </w:p>
        </w:tc>
        <w:tc>
          <w:tcPr>
            <w:tcW w:w="2473" w:type="dxa"/>
          </w:tcPr>
          <w:p w14:paraId="7FADE28A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Структурные подразделения администрации </w:t>
            </w:r>
            <w:proofErr w:type="spellStart"/>
            <w:r w:rsidRPr="007021D8">
              <w:rPr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sz w:val="24"/>
                <w:szCs w:val="24"/>
              </w:rPr>
              <w:t xml:space="preserve"> муниципального района, ответственные за разработку документов стратегического планирования</w:t>
            </w:r>
          </w:p>
        </w:tc>
      </w:tr>
      <w:tr w:rsidR="007021D8" w:rsidRPr="007021D8" w14:paraId="04CE6F3A" w14:textId="77777777" w:rsidTr="00271385">
        <w:trPr>
          <w:jc w:val="center"/>
        </w:trPr>
        <w:tc>
          <w:tcPr>
            <w:tcW w:w="913" w:type="dxa"/>
            <w:vMerge/>
          </w:tcPr>
          <w:p w14:paraId="30D2BC4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4" w:type="dxa"/>
            <w:vMerge/>
          </w:tcPr>
          <w:p w14:paraId="1F8E1CBB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14:paraId="29F0EE1A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Проведение правовой экспертизы проектов НПА на предмет соответствия антимонопольному законодательству</w:t>
            </w:r>
          </w:p>
        </w:tc>
        <w:tc>
          <w:tcPr>
            <w:tcW w:w="2878" w:type="dxa"/>
          </w:tcPr>
          <w:p w14:paraId="1AEB2FD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Выявление и снижение рисков, недопущение нарушений антимонопольного законодательства</w:t>
            </w:r>
          </w:p>
        </w:tc>
        <w:tc>
          <w:tcPr>
            <w:tcW w:w="1882" w:type="dxa"/>
          </w:tcPr>
          <w:p w14:paraId="4B962CA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2026 год</w:t>
            </w:r>
          </w:p>
        </w:tc>
        <w:tc>
          <w:tcPr>
            <w:tcW w:w="2473" w:type="dxa"/>
          </w:tcPr>
          <w:p w14:paraId="5B3B162C" w14:textId="77777777" w:rsidR="007021D8" w:rsidRPr="007021D8" w:rsidRDefault="007021D8" w:rsidP="0027138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организационно – правовой и кадровой работы администрации </w:t>
            </w:r>
            <w:proofErr w:type="spellStart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>Инсарского</w:t>
            </w:r>
            <w:proofErr w:type="spellEnd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  <w:tr w:rsidR="007021D8" w:rsidRPr="007021D8" w14:paraId="5604E6B3" w14:textId="77777777" w:rsidTr="00271385">
        <w:trPr>
          <w:jc w:val="center"/>
        </w:trPr>
        <w:tc>
          <w:tcPr>
            <w:tcW w:w="913" w:type="dxa"/>
            <w:vMerge/>
          </w:tcPr>
          <w:p w14:paraId="7E8DC45B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4" w:type="dxa"/>
            <w:vMerge/>
          </w:tcPr>
          <w:p w14:paraId="1FB2D16B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14:paraId="2A18C12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Проведение заседаний рабочих групп, советов и сессий по вопросам разработки и исполнения документов </w:t>
            </w:r>
            <w:r w:rsidRPr="007021D8">
              <w:rPr>
                <w:sz w:val="24"/>
                <w:szCs w:val="24"/>
              </w:rPr>
              <w:lastRenderedPageBreak/>
              <w:t>стратегических планирования</w:t>
            </w:r>
          </w:p>
        </w:tc>
        <w:tc>
          <w:tcPr>
            <w:tcW w:w="2878" w:type="dxa"/>
          </w:tcPr>
          <w:p w14:paraId="12B7A3E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 xml:space="preserve">Повышение осведомленности сотрудников о положениях законодательства в сфере </w:t>
            </w:r>
            <w:r w:rsidRPr="007021D8">
              <w:rPr>
                <w:sz w:val="24"/>
                <w:szCs w:val="24"/>
              </w:rPr>
              <w:lastRenderedPageBreak/>
              <w:t>стратегического планирования</w:t>
            </w:r>
          </w:p>
        </w:tc>
        <w:tc>
          <w:tcPr>
            <w:tcW w:w="1882" w:type="dxa"/>
          </w:tcPr>
          <w:p w14:paraId="2A16C1F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2473" w:type="dxa"/>
          </w:tcPr>
          <w:p w14:paraId="461CB2D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Рабочая группа по разработке муниципальных нормативно </w:t>
            </w:r>
            <w:proofErr w:type="gramStart"/>
            <w:r w:rsidRPr="007021D8">
              <w:rPr>
                <w:sz w:val="24"/>
                <w:szCs w:val="24"/>
              </w:rPr>
              <w:t>-п</w:t>
            </w:r>
            <w:proofErr w:type="gramEnd"/>
            <w:r w:rsidRPr="007021D8">
              <w:rPr>
                <w:sz w:val="24"/>
                <w:szCs w:val="24"/>
              </w:rPr>
              <w:t xml:space="preserve">равовых актов о </w:t>
            </w:r>
            <w:r w:rsidRPr="007021D8">
              <w:rPr>
                <w:sz w:val="24"/>
                <w:szCs w:val="24"/>
              </w:rPr>
              <w:lastRenderedPageBreak/>
              <w:t xml:space="preserve">стратегическом планировании в </w:t>
            </w:r>
            <w:proofErr w:type="spellStart"/>
            <w:r w:rsidRPr="007021D8">
              <w:rPr>
                <w:sz w:val="24"/>
                <w:szCs w:val="24"/>
              </w:rPr>
              <w:t>Инсарском</w:t>
            </w:r>
            <w:proofErr w:type="spellEnd"/>
            <w:r w:rsidRPr="007021D8">
              <w:rPr>
                <w:sz w:val="24"/>
                <w:szCs w:val="24"/>
              </w:rPr>
              <w:t xml:space="preserve"> муниципальном районе  </w:t>
            </w:r>
          </w:p>
        </w:tc>
      </w:tr>
      <w:tr w:rsidR="007021D8" w:rsidRPr="007021D8" w14:paraId="1CD7930F" w14:textId="77777777" w:rsidTr="00271385">
        <w:trPr>
          <w:jc w:val="center"/>
        </w:trPr>
        <w:tc>
          <w:tcPr>
            <w:tcW w:w="14851" w:type="dxa"/>
            <w:gridSpan w:val="6"/>
          </w:tcPr>
          <w:p w14:paraId="151334A6" w14:textId="77777777" w:rsidR="007021D8" w:rsidRPr="007021D8" w:rsidRDefault="007021D8" w:rsidP="007021D8">
            <w:pPr>
              <w:pStyle w:val="a4"/>
              <w:numPr>
                <w:ilvl w:val="0"/>
                <w:numId w:val="16"/>
              </w:numPr>
              <w:jc w:val="center"/>
              <w:rPr>
                <w:b/>
                <w:sz w:val="24"/>
                <w:szCs w:val="24"/>
              </w:rPr>
            </w:pPr>
            <w:r w:rsidRPr="007021D8">
              <w:rPr>
                <w:b/>
                <w:sz w:val="24"/>
                <w:szCs w:val="24"/>
              </w:rPr>
              <w:lastRenderedPageBreak/>
              <w:t>В сфере инвестиционной и предпринимательской деятельности</w:t>
            </w:r>
          </w:p>
        </w:tc>
      </w:tr>
      <w:tr w:rsidR="007021D8" w:rsidRPr="007021D8" w14:paraId="5F3F777C" w14:textId="77777777" w:rsidTr="00271385">
        <w:trPr>
          <w:jc w:val="center"/>
        </w:trPr>
        <w:tc>
          <w:tcPr>
            <w:tcW w:w="913" w:type="dxa"/>
            <w:vMerge w:val="restart"/>
          </w:tcPr>
          <w:p w14:paraId="1531564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2.1.</w:t>
            </w:r>
          </w:p>
        </w:tc>
        <w:tc>
          <w:tcPr>
            <w:tcW w:w="3664" w:type="dxa"/>
            <w:vMerge w:val="restart"/>
          </w:tcPr>
          <w:p w14:paraId="20C6D11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proofErr w:type="gramStart"/>
            <w:r w:rsidRPr="007021D8">
              <w:rPr>
                <w:sz w:val="24"/>
                <w:szCs w:val="24"/>
              </w:rPr>
              <w:t>Разработка НПА, затрагивающих вопросы инвестиционной и предпринимательской деятельности с нарушениями, вводящими избыточные обязанности, запреты и ограничения для хозяйствующих субъектов</w:t>
            </w:r>
            <w:proofErr w:type="gramEnd"/>
          </w:p>
        </w:tc>
        <w:tc>
          <w:tcPr>
            <w:tcW w:w="3041" w:type="dxa"/>
          </w:tcPr>
          <w:p w14:paraId="0650DC5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Проведение оценки регулирующего воздействия проектов нормативно - правовых актов и экспертизы нормативно - правовых актов</w:t>
            </w:r>
          </w:p>
        </w:tc>
        <w:tc>
          <w:tcPr>
            <w:tcW w:w="2878" w:type="dxa"/>
          </w:tcPr>
          <w:p w14:paraId="6720CB4B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Выявление и снижение рисков, предотвращение и (или) выявление нарушений, вводящих избыточные обязанности, запреты ограничения для хозяйствующих субъектов </w:t>
            </w:r>
          </w:p>
        </w:tc>
        <w:tc>
          <w:tcPr>
            <w:tcW w:w="1882" w:type="dxa"/>
          </w:tcPr>
          <w:p w14:paraId="7023DB1A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2026 год  </w:t>
            </w:r>
          </w:p>
        </w:tc>
        <w:tc>
          <w:tcPr>
            <w:tcW w:w="2473" w:type="dxa"/>
          </w:tcPr>
          <w:p w14:paraId="2A997300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Экономическое управление, </w:t>
            </w:r>
          </w:p>
          <w:p w14:paraId="5BDD98E5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организационно – правовой и кадровой работы администрации </w:t>
            </w:r>
            <w:proofErr w:type="spellStart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>Инсарского</w:t>
            </w:r>
            <w:proofErr w:type="spellEnd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  <w:tr w:rsidR="007021D8" w:rsidRPr="007021D8" w14:paraId="314FDB44" w14:textId="77777777" w:rsidTr="00271385">
        <w:trPr>
          <w:jc w:val="center"/>
        </w:trPr>
        <w:tc>
          <w:tcPr>
            <w:tcW w:w="913" w:type="dxa"/>
            <w:vMerge/>
          </w:tcPr>
          <w:p w14:paraId="20D7B846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4" w:type="dxa"/>
            <w:vMerge/>
          </w:tcPr>
          <w:p w14:paraId="0EC5224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14:paraId="3BC1F21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Обеспечение ведения на официальном сайте администрации </w:t>
            </w:r>
            <w:proofErr w:type="spellStart"/>
            <w:r w:rsidRPr="007021D8">
              <w:rPr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sz w:val="24"/>
                <w:szCs w:val="24"/>
              </w:rPr>
              <w:t xml:space="preserve"> муниципального района раздела «Оценка регулирующего воздействия проектов НПА и экспертиза НПА», «Развитие малого и среднего предпринимательства», «Развитие конкуренции»</w:t>
            </w:r>
          </w:p>
        </w:tc>
        <w:tc>
          <w:tcPr>
            <w:tcW w:w="2878" w:type="dxa"/>
          </w:tcPr>
          <w:p w14:paraId="1A720BF8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Обеспечение открытости и доступности информации, а НПА в сфере инвестиционной и предпринимательской деятельности</w:t>
            </w:r>
          </w:p>
        </w:tc>
        <w:tc>
          <w:tcPr>
            <w:tcW w:w="1882" w:type="dxa"/>
          </w:tcPr>
          <w:p w14:paraId="2441DCD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2026 год  </w:t>
            </w:r>
          </w:p>
        </w:tc>
        <w:tc>
          <w:tcPr>
            <w:tcW w:w="2473" w:type="dxa"/>
          </w:tcPr>
          <w:p w14:paraId="0DC31E3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Экономическое управление, </w:t>
            </w:r>
          </w:p>
          <w:p w14:paraId="116A2D1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организационно – правовой и кадровой работы администрации </w:t>
            </w:r>
            <w:proofErr w:type="spellStart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>Инсарского</w:t>
            </w:r>
            <w:proofErr w:type="spellEnd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  <w:tr w:rsidR="007021D8" w:rsidRPr="007021D8" w14:paraId="6B256BCB" w14:textId="77777777" w:rsidTr="00271385">
        <w:trPr>
          <w:jc w:val="center"/>
        </w:trPr>
        <w:tc>
          <w:tcPr>
            <w:tcW w:w="14851" w:type="dxa"/>
            <w:gridSpan w:val="6"/>
          </w:tcPr>
          <w:p w14:paraId="5F9B7D5E" w14:textId="77777777" w:rsidR="007021D8" w:rsidRPr="007021D8" w:rsidRDefault="007021D8" w:rsidP="007021D8">
            <w:pPr>
              <w:pStyle w:val="a4"/>
              <w:numPr>
                <w:ilvl w:val="0"/>
                <w:numId w:val="16"/>
              </w:numPr>
              <w:jc w:val="center"/>
              <w:rPr>
                <w:b/>
                <w:sz w:val="24"/>
                <w:szCs w:val="24"/>
              </w:rPr>
            </w:pPr>
            <w:r w:rsidRPr="007021D8">
              <w:rPr>
                <w:b/>
                <w:sz w:val="24"/>
                <w:szCs w:val="24"/>
              </w:rPr>
              <w:t>В сфере закупок товаров, работ, услуг для обеспечения государственных и муниципальных нужд</w:t>
            </w:r>
          </w:p>
        </w:tc>
      </w:tr>
      <w:tr w:rsidR="007021D8" w:rsidRPr="007021D8" w14:paraId="4AEEEE07" w14:textId="77777777" w:rsidTr="00271385">
        <w:trPr>
          <w:jc w:val="center"/>
        </w:trPr>
        <w:tc>
          <w:tcPr>
            <w:tcW w:w="913" w:type="dxa"/>
            <w:vMerge w:val="restart"/>
          </w:tcPr>
          <w:p w14:paraId="15A53320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3.1.</w:t>
            </w:r>
          </w:p>
        </w:tc>
        <w:tc>
          <w:tcPr>
            <w:tcW w:w="3664" w:type="dxa"/>
            <w:vMerge w:val="restart"/>
          </w:tcPr>
          <w:p w14:paraId="7DA70725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Нарушение антимонопольного законодательства при осуществлении закупок товаров, работ, услуг для обеспечения </w:t>
            </w:r>
            <w:r w:rsidRPr="007021D8">
              <w:rPr>
                <w:sz w:val="24"/>
                <w:szCs w:val="24"/>
              </w:rPr>
              <w:lastRenderedPageBreak/>
              <w:t>государственных нужд;</w:t>
            </w:r>
          </w:p>
          <w:p w14:paraId="0BCA234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64B953C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Ограничение количества участников закупки;</w:t>
            </w:r>
          </w:p>
          <w:p w14:paraId="34CF0CF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06308718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Предоставление преимуществ отдельным хозяйствующим субъектам</w:t>
            </w:r>
          </w:p>
        </w:tc>
        <w:tc>
          <w:tcPr>
            <w:tcW w:w="3041" w:type="dxa"/>
          </w:tcPr>
          <w:p w14:paraId="0EBB5BC5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 xml:space="preserve">Регулярное обучение сотрудников, повышение профессиональной квалификации </w:t>
            </w:r>
            <w:r w:rsidRPr="007021D8">
              <w:rPr>
                <w:sz w:val="24"/>
                <w:szCs w:val="24"/>
              </w:rPr>
              <w:lastRenderedPageBreak/>
              <w:t xml:space="preserve">сотрудников, входящих в состав контрактной службы (самообразование, повышение квалификации, образовательные мероприятия – семинары, </w:t>
            </w:r>
            <w:proofErr w:type="spellStart"/>
            <w:r w:rsidRPr="007021D8">
              <w:rPr>
                <w:sz w:val="24"/>
                <w:szCs w:val="24"/>
              </w:rPr>
              <w:t>вебинары</w:t>
            </w:r>
            <w:proofErr w:type="spellEnd"/>
            <w:r w:rsidRPr="007021D8">
              <w:rPr>
                <w:sz w:val="24"/>
                <w:szCs w:val="24"/>
              </w:rPr>
              <w:t xml:space="preserve"> и т.п.)</w:t>
            </w:r>
          </w:p>
        </w:tc>
        <w:tc>
          <w:tcPr>
            <w:tcW w:w="2878" w:type="dxa"/>
          </w:tcPr>
          <w:p w14:paraId="44BC42F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lastRenderedPageBreak/>
              <w:t>Повышение уровня правовой грамотности сотрудников в сфере закупочной деятельности</w:t>
            </w:r>
          </w:p>
        </w:tc>
        <w:tc>
          <w:tcPr>
            <w:tcW w:w="1882" w:type="dxa"/>
          </w:tcPr>
          <w:p w14:paraId="0561287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2026 год </w:t>
            </w:r>
          </w:p>
        </w:tc>
        <w:tc>
          <w:tcPr>
            <w:tcW w:w="2473" w:type="dxa"/>
          </w:tcPr>
          <w:p w14:paraId="7B5A1BF1" w14:textId="77777777" w:rsidR="007021D8" w:rsidRPr="007021D8" w:rsidRDefault="007021D8" w:rsidP="0027138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бухгалтерского учета, контрактных отношений и архива </w:t>
            </w: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администрации </w:t>
            </w:r>
            <w:proofErr w:type="spellStart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>Инсарского</w:t>
            </w:r>
            <w:proofErr w:type="spellEnd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  <w:tr w:rsidR="007021D8" w:rsidRPr="007021D8" w14:paraId="609E0E20" w14:textId="77777777" w:rsidTr="00271385">
        <w:trPr>
          <w:trHeight w:val="1548"/>
          <w:jc w:val="center"/>
        </w:trPr>
        <w:tc>
          <w:tcPr>
            <w:tcW w:w="913" w:type="dxa"/>
            <w:vMerge/>
          </w:tcPr>
          <w:p w14:paraId="4B2E5796" w14:textId="77777777" w:rsidR="007021D8" w:rsidRPr="007021D8" w:rsidRDefault="007021D8" w:rsidP="00271385">
            <w:pPr>
              <w:rPr>
                <w:sz w:val="24"/>
                <w:szCs w:val="24"/>
              </w:rPr>
            </w:pPr>
          </w:p>
        </w:tc>
        <w:tc>
          <w:tcPr>
            <w:tcW w:w="3664" w:type="dxa"/>
            <w:vMerge/>
          </w:tcPr>
          <w:p w14:paraId="4BE2F58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14:paraId="5CF2F6D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Изучение правоприменительной практики и мониторинг изменений законодательства</w:t>
            </w:r>
          </w:p>
        </w:tc>
        <w:tc>
          <w:tcPr>
            <w:tcW w:w="2878" w:type="dxa"/>
          </w:tcPr>
          <w:p w14:paraId="6FF38C8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Соблюдение требований при проведении закупок</w:t>
            </w:r>
          </w:p>
        </w:tc>
        <w:tc>
          <w:tcPr>
            <w:tcW w:w="1882" w:type="dxa"/>
          </w:tcPr>
          <w:p w14:paraId="6D635116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2026 год </w:t>
            </w:r>
          </w:p>
        </w:tc>
        <w:tc>
          <w:tcPr>
            <w:tcW w:w="2473" w:type="dxa"/>
          </w:tcPr>
          <w:p w14:paraId="162AB9C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Экономическое управление, </w:t>
            </w:r>
          </w:p>
          <w:p w14:paraId="002683E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организационно – правовой и кадровой работы администрации </w:t>
            </w:r>
            <w:proofErr w:type="spellStart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>Инсарского</w:t>
            </w:r>
            <w:proofErr w:type="spellEnd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  <w:tr w:rsidR="007021D8" w:rsidRPr="007021D8" w14:paraId="114BB810" w14:textId="77777777" w:rsidTr="00271385">
        <w:trPr>
          <w:jc w:val="center"/>
        </w:trPr>
        <w:tc>
          <w:tcPr>
            <w:tcW w:w="14851" w:type="dxa"/>
            <w:gridSpan w:val="6"/>
          </w:tcPr>
          <w:p w14:paraId="2A90D518" w14:textId="77777777" w:rsidR="007021D8" w:rsidRPr="007021D8" w:rsidRDefault="007021D8" w:rsidP="007021D8">
            <w:pPr>
              <w:pStyle w:val="a4"/>
              <w:numPr>
                <w:ilvl w:val="0"/>
                <w:numId w:val="16"/>
              </w:numPr>
              <w:jc w:val="center"/>
              <w:rPr>
                <w:b/>
                <w:sz w:val="24"/>
                <w:szCs w:val="24"/>
              </w:rPr>
            </w:pPr>
            <w:r w:rsidRPr="007021D8">
              <w:rPr>
                <w:b/>
                <w:sz w:val="24"/>
                <w:szCs w:val="24"/>
              </w:rPr>
              <w:t>В сфере предоставления муниципальных услуг</w:t>
            </w:r>
          </w:p>
        </w:tc>
      </w:tr>
      <w:tr w:rsidR="007021D8" w:rsidRPr="007021D8" w14:paraId="0CEDF465" w14:textId="77777777" w:rsidTr="00271385">
        <w:trPr>
          <w:jc w:val="center"/>
        </w:trPr>
        <w:tc>
          <w:tcPr>
            <w:tcW w:w="913" w:type="dxa"/>
            <w:vMerge w:val="restart"/>
          </w:tcPr>
          <w:p w14:paraId="20E0F616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4.1.</w:t>
            </w:r>
          </w:p>
        </w:tc>
        <w:tc>
          <w:tcPr>
            <w:tcW w:w="3664" w:type="dxa"/>
            <w:vMerge w:val="restart"/>
          </w:tcPr>
          <w:p w14:paraId="714D6D46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Истребование документов, непредусмотренных действующим законодательством при оказании услуг;</w:t>
            </w:r>
          </w:p>
          <w:p w14:paraId="42661AFA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  <w:p w14:paraId="6225CF18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Требование платы за предоставление услуг, не предусмотренной действующим законодательством</w:t>
            </w:r>
          </w:p>
          <w:p w14:paraId="5F86C99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14:paraId="50F0D26A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Соблюдение административных регламентов</w:t>
            </w:r>
          </w:p>
        </w:tc>
        <w:tc>
          <w:tcPr>
            <w:tcW w:w="2878" w:type="dxa"/>
          </w:tcPr>
          <w:p w14:paraId="41C5128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Исключение предоставления преимуществ отдельным хозяйствующим субъектам, несоблюдение установленных процедур и затягивания сроков рассмотрения документов </w:t>
            </w:r>
          </w:p>
        </w:tc>
        <w:tc>
          <w:tcPr>
            <w:tcW w:w="1882" w:type="dxa"/>
          </w:tcPr>
          <w:p w14:paraId="4065E0E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2026 год  </w:t>
            </w:r>
          </w:p>
        </w:tc>
        <w:tc>
          <w:tcPr>
            <w:tcW w:w="2473" w:type="dxa"/>
          </w:tcPr>
          <w:p w14:paraId="1F72A9E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Структурные подразделения администрации </w:t>
            </w:r>
            <w:proofErr w:type="spellStart"/>
            <w:r w:rsidRPr="007021D8">
              <w:rPr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sz w:val="24"/>
                <w:szCs w:val="24"/>
              </w:rPr>
              <w:t xml:space="preserve"> муниципального района, оказывающие муниципальные услуги</w:t>
            </w:r>
          </w:p>
        </w:tc>
      </w:tr>
      <w:tr w:rsidR="007021D8" w:rsidRPr="007021D8" w14:paraId="20F02DA3" w14:textId="77777777" w:rsidTr="00271385">
        <w:trPr>
          <w:jc w:val="center"/>
        </w:trPr>
        <w:tc>
          <w:tcPr>
            <w:tcW w:w="913" w:type="dxa"/>
            <w:vMerge/>
          </w:tcPr>
          <w:p w14:paraId="1FC56D8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4" w:type="dxa"/>
            <w:vMerge/>
          </w:tcPr>
          <w:p w14:paraId="7406CB25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14:paraId="43AC501D" w14:textId="77777777" w:rsidR="007021D8" w:rsidRPr="007021D8" w:rsidRDefault="007021D8" w:rsidP="00271385">
            <w:pPr>
              <w:snapToGrid w:val="0"/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Мониторинг и анализ выявленных нарушений</w:t>
            </w:r>
          </w:p>
          <w:p w14:paraId="448A442C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</w:tcPr>
          <w:p w14:paraId="07662B7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Совершенствование системы внутреннего контроля</w:t>
            </w:r>
          </w:p>
        </w:tc>
        <w:tc>
          <w:tcPr>
            <w:tcW w:w="1882" w:type="dxa"/>
          </w:tcPr>
          <w:p w14:paraId="759D779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2026 год  </w:t>
            </w:r>
          </w:p>
        </w:tc>
        <w:tc>
          <w:tcPr>
            <w:tcW w:w="2473" w:type="dxa"/>
          </w:tcPr>
          <w:p w14:paraId="35030C58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Экономическое управление,</w:t>
            </w:r>
          </w:p>
          <w:p w14:paraId="50FD4FEE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организационно – правовой и кадровой работы администрации </w:t>
            </w:r>
            <w:proofErr w:type="spellStart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Инсарского</w:t>
            </w:r>
            <w:proofErr w:type="spellEnd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</w:tbl>
    <w:p w14:paraId="39138754" w14:textId="77777777" w:rsidR="007021D8" w:rsidRPr="007021D8" w:rsidRDefault="007021D8" w:rsidP="007021D8">
      <w:pPr>
        <w:rPr>
          <w:sz w:val="24"/>
          <w:szCs w:val="24"/>
        </w:rPr>
      </w:pPr>
    </w:p>
    <w:p w14:paraId="64091482" w14:textId="77777777" w:rsidR="007021D8" w:rsidRPr="007021D8" w:rsidRDefault="007021D8" w:rsidP="007021D8">
      <w:pPr>
        <w:jc w:val="right"/>
        <w:rPr>
          <w:sz w:val="24"/>
          <w:szCs w:val="24"/>
        </w:rPr>
      </w:pPr>
    </w:p>
    <w:p w14:paraId="03E529E7" w14:textId="1958B333" w:rsidR="007021D8" w:rsidRDefault="007021D8" w:rsidP="00D2357D">
      <w:pPr>
        <w:rPr>
          <w:sz w:val="24"/>
          <w:szCs w:val="24"/>
        </w:rPr>
      </w:pPr>
    </w:p>
    <w:p w14:paraId="038036A1" w14:textId="77777777" w:rsidR="007021D8" w:rsidRDefault="007021D8" w:rsidP="00D2357D">
      <w:pPr>
        <w:rPr>
          <w:sz w:val="24"/>
          <w:szCs w:val="24"/>
        </w:rPr>
      </w:pPr>
    </w:p>
    <w:p w14:paraId="68BC7E8D" w14:textId="77777777" w:rsidR="007021D8" w:rsidRDefault="007021D8" w:rsidP="00D2357D">
      <w:pPr>
        <w:rPr>
          <w:sz w:val="24"/>
          <w:szCs w:val="24"/>
        </w:rPr>
      </w:pPr>
    </w:p>
    <w:p w14:paraId="224FCCAD" w14:textId="77777777" w:rsidR="007021D8" w:rsidRDefault="007021D8" w:rsidP="00D2357D">
      <w:pPr>
        <w:rPr>
          <w:sz w:val="24"/>
          <w:szCs w:val="24"/>
        </w:rPr>
      </w:pPr>
    </w:p>
    <w:p w14:paraId="6A6BE070" w14:textId="77777777" w:rsidR="007021D8" w:rsidRDefault="007021D8" w:rsidP="00D2357D">
      <w:pPr>
        <w:rPr>
          <w:sz w:val="24"/>
          <w:szCs w:val="24"/>
        </w:rPr>
      </w:pPr>
    </w:p>
    <w:p w14:paraId="478E0F7D" w14:textId="77777777" w:rsidR="007021D8" w:rsidRDefault="007021D8" w:rsidP="00D2357D">
      <w:pPr>
        <w:rPr>
          <w:sz w:val="24"/>
          <w:szCs w:val="24"/>
        </w:rPr>
      </w:pPr>
    </w:p>
    <w:p w14:paraId="2FF51058" w14:textId="77777777" w:rsidR="007021D8" w:rsidRDefault="007021D8" w:rsidP="00D2357D">
      <w:pPr>
        <w:rPr>
          <w:sz w:val="24"/>
          <w:szCs w:val="24"/>
        </w:rPr>
      </w:pPr>
    </w:p>
    <w:p w14:paraId="6780C2F4" w14:textId="77777777" w:rsidR="007021D8" w:rsidRDefault="007021D8" w:rsidP="00D2357D">
      <w:pPr>
        <w:rPr>
          <w:sz w:val="24"/>
          <w:szCs w:val="24"/>
        </w:rPr>
      </w:pPr>
    </w:p>
    <w:p w14:paraId="51C3F351" w14:textId="77777777" w:rsidR="007021D8" w:rsidRDefault="007021D8" w:rsidP="00D2357D">
      <w:pPr>
        <w:rPr>
          <w:sz w:val="24"/>
          <w:szCs w:val="24"/>
        </w:rPr>
      </w:pPr>
    </w:p>
    <w:p w14:paraId="655A3ABF" w14:textId="77777777" w:rsidR="007021D8" w:rsidRDefault="007021D8" w:rsidP="00D2357D">
      <w:pPr>
        <w:rPr>
          <w:sz w:val="24"/>
          <w:szCs w:val="24"/>
        </w:rPr>
      </w:pPr>
    </w:p>
    <w:p w14:paraId="518CA6CC" w14:textId="77777777" w:rsidR="007021D8" w:rsidRDefault="007021D8" w:rsidP="00D2357D">
      <w:pPr>
        <w:rPr>
          <w:sz w:val="24"/>
          <w:szCs w:val="24"/>
        </w:rPr>
      </w:pPr>
    </w:p>
    <w:p w14:paraId="1BE7D227" w14:textId="77777777" w:rsidR="007021D8" w:rsidRDefault="007021D8" w:rsidP="00D2357D">
      <w:pPr>
        <w:rPr>
          <w:sz w:val="24"/>
          <w:szCs w:val="24"/>
        </w:rPr>
      </w:pPr>
    </w:p>
    <w:p w14:paraId="2775E72E" w14:textId="77777777" w:rsidR="007021D8" w:rsidRDefault="007021D8" w:rsidP="00D2357D">
      <w:pPr>
        <w:rPr>
          <w:sz w:val="24"/>
          <w:szCs w:val="24"/>
        </w:rPr>
      </w:pPr>
    </w:p>
    <w:p w14:paraId="71328E59" w14:textId="77777777" w:rsidR="007021D8" w:rsidRDefault="007021D8" w:rsidP="00D2357D">
      <w:pPr>
        <w:rPr>
          <w:sz w:val="24"/>
          <w:szCs w:val="24"/>
        </w:rPr>
      </w:pPr>
    </w:p>
    <w:p w14:paraId="3B8BE6D7" w14:textId="77777777" w:rsidR="007021D8" w:rsidRDefault="007021D8" w:rsidP="00D2357D">
      <w:pPr>
        <w:rPr>
          <w:sz w:val="24"/>
          <w:szCs w:val="24"/>
        </w:rPr>
      </w:pPr>
    </w:p>
    <w:p w14:paraId="01239F59" w14:textId="77777777" w:rsidR="007021D8" w:rsidRDefault="007021D8" w:rsidP="00D2357D">
      <w:pPr>
        <w:rPr>
          <w:sz w:val="24"/>
          <w:szCs w:val="24"/>
        </w:rPr>
      </w:pPr>
    </w:p>
    <w:p w14:paraId="4EA4D99F" w14:textId="77777777" w:rsidR="007021D8" w:rsidRDefault="007021D8" w:rsidP="00D2357D">
      <w:pPr>
        <w:rPr>
          <w:sz w:val="24"/>
          <w:szCs w:val="24"/>
        </w:rPr>
      </w:pPr>
    </w:p>
    <w:p w14:paraId="253D7CC2" w14:textId="77777777" w:rsidR="007021D8" w:rsidRDefault="007021D8" w:rsidP="00D2357D">
      <w:pPr>
        <w:rPr>
          <w:sz w:val="24"/>
          <w:szCs w:val="24"/>
        </w:rPr>
      </w:pPr>
    </w:p>
    <w:p w14:paraId="42E7F52B" w14:textId="77777777" w:rsidR="007021D8" w:rsidRDefault="007021D8" w:rsidP="00D2357D">
      <w:pPr>
        <w:rPr>
          <w:sz w:val="24"/>
          <w:szCs w:val="24"/>
        </w:rPr>
      </w:pPr>
    </w:p>
    <w:p w14:paraId="57B55287" w14:textId="77777777" w:rsidR="007021D8" w:rsidRDefault="007021D8" w:rsidP="00D2357D">
      <w:pPr>
        <w:rPr>
          <w:sz w:val="24"/>
          <w:szCs w:val="24"/>
        </w:rPr>
      </w:pPr>
    </w:p>
    <w:p w14:paraId="622BF210" w14:textId="77777777" w:rsidR="007021D8" w:rsidRDefault="007021D8" w:rsidP="00D2357D">
      <w:pPr>
        <w:rPr>
          <w:sz w:val="24"/>
          <w:szCs w:val="24"/>
        </w:rPr>
      </w:pPr>
    </w:p>
    <w:p w14:paraId="4AF234AA" w14:textId="77777777" w:rsidR="007021D8" w:rsidRDefault="007021D8" w:rsidP="00D2357D">
      <w:pPr>
        <w:rPr>
          <w:sz w:val="24"/>
          <w:szCs w:val="24"/>
        </w:rPr>
      </w:pPr>
    </w:p>
    <w:p w14:paraId="48DB4A54" w14:textId="77777777" w:rsidR="007021D8" w:rsidRDefault="007021D8" w:rsidP="00D2357D">
      <w:pPr>
        <w:rPr>
          <w:sz w:val="24"/>
          <w:szCs w:val="24"/>
        </w:rPr>
      </w:pPr>
    </w:p>
    <w:p w14:paraId="1FBF59ED" w14:textId="77777777" w:rsidR="007021D8" w:rsidRDefault="007021D8" w:rsidP="00D2357D">
      <w:pPr>
        <w:rPr>
          <w:sz w:val="24"/>
          <w:szCs w:val="24"/>
        </w:rPr>
      </w:pPr>
    </w:p>
    <w:p w14:paraId="0AE991AC" w14:textId="77777777" w:rsidR="007021D8" w:rsidRDefault="007021D8" w:rsidP="00D2357D">
      <w:pPr>
        <w:rPr>
          <w:sz w:val="24"/>
          <w:szCs w:val="24"/>
        </w:rPr>
      </w:pPr>
    </w:p>
    <w:p w14:paraId="3D862C48" w14:textId="77777777" w:rsidR="007021D8" w:rsidRDefault="007021D8" w:rsidP="00D2357D">
      <w:pPr>
        <w:rPr>
          <w:sz w:val="24"/>
          <w:szCs w:val="24"/>
        </w:rPr>
      </w:pPr>
    </w:p>
    <w:p w14:paraId="5F5D93DB" w14:textId="77777777" w:rsidR="007021D8" w:rsidRDefault="007021D8" w:rsidP="00D2357D">
      <w:pPr>
        <w:rPr>
          <w:sz w:val="24"/>
          <w:szCs w:val="24"/>
        </w:rPr>
      </w:pPr>
    </w:p>
    <w:p w14:paraId="23FE2043" w14:textId="77777777" w:rsidR="007021D8" w:rsidRDefault="007021D8" w:rsidP="00D2357D">
      <w:pPr>
        <w:rPr>
          <w:sz w:val="24"/>
          <w:szCs w:val="24"/>
        </w:rPr>
      </w:pPr>
    </w:p>
    <w:p w14:paraId="5CBB3D1A" w14:textId="77777777" w:rsidR="007021D8" w:rsidRDefault="007021D8" w:rsidP="00D2357D">
      <w:pPr>
        <w:rPr>
          <w:sz w:val="24"/>
          <w:szCs w:val="24"/>
        </w:rPr>
      </w:pPr>
    </w:p>
    <w:p w14:paraId="1B9B40EA" w14:textId="77777777" w:rsidR="007021D8" w:rsidRPr="007021D8" w:rsidRDefault="007021D8" w:rsidP="007021D8">
      <w:pPr>
        <w:ind w:left="10065"/>
        <w:rPr>
          <w:sz w:val="24"/>
          <w:szCs w:val="24"/>
        </w:rPr>
      </w:pPr>
      <w:r w:rsidRPr="007021D8">
        <w:rPr>
          <w:sz w:val="24"/>
          <w:szCs w:val="24"/>
        </w:rPr>
        <w:lastRenderedPageBreak/>
        <w:t>Приложение 3</w:t>
      </w:r>
    </w:p>
    <w:p w14:paraId="2E160CA7" w14:textId="77777777" w:rsidR="007021D8" w:rsidRPr="007021D8" w:rsidRDefault="007021D8" w:rsidP="007021D8">
      <w:pPr>
        <w:ind w:left="10065"/>
        <w:rPr>
          <w:sz w:val="24"/>
          <w:szCs w:val="24"/>
        </w:rPr>
      </w:pPr>
      <w:r w:rsidRPr="007021D8">
        <w:rPr>
          <w:sz w:val="24"/>
          <w:szCs w:val="24"/>
        </w:rPr>
        <w:t>к постановлению администрации</w:t>
      </w:r>
    </w:p>
    <w:p w14:paraId="1EF02CA0" w14:textId="77777777" w:rsidR="007021D8" w:rsidRPr="007021D8" w:rsidRDefault="007021D8" w:rsidP="007021D8">
      <w:pPr>
        <w:ind w:left="10065"/>
        <w:rPr>
          <w:sz w:val="24"/>
          <w:szCs w:val="24"/>
        </w:rPr>
      </w:pPr>
      <w:proofErr w:type="spellStart"/>
      <w:r w:rsidRPr="007021D8">
        <w:rPr>
          <w:sz w:val="24"/>
          <w:szCs w:val="24"/>
        </w:rPr>
        <w:t>Инсарского</w:t>
      </w:r>
      <w:proofErr w:type="spellEnd"/>
      <w:r w:rsidRPr="007021D8">
        <w:rPr>
          <w:sz w:val="24"/>
          <w:szCs w:val="24"/>
        </w:rPr>
        <w:t xml:space="preserve"> муниципального района</w:t>
      </w:r>
    </w:p>
    <w:p w14:paraId="7EECB450" w14:textId="77777777" w:rsidR="007021D8" w:rsidRPr="007021D8" w:rsidRDefault="007021D8" w:rsidP="007021D8">
      <w:pPr>
        <w:ind w:left="10065" w:right="74"/>
        <w:rPr>
          <w:color w:val="000000" w:themeColor="text1"/>
          <w:sz w:val="24"/>
          <w:szCs w:val="24"/>
        </w:rPr>
      </w:pPr>
      <w:r w:rsidRPr="007021D8">
        <w:rPr>
          <w:color w:val="000000" w:themeColor="text1"/>
          <w:sz w:val="24"/>
          <w:szCs w:val="24"/>
        </w:rPr>
        <w:t>от 18 февраля 2026 года № 50</w:t>
      </w:r>
    </w:p>
    <w:p w14:paraId="59CE581F" w14:textId="77777777" w:rsidR="007021D8" w:rsidRPr="007021D8" w:rsidRDefault="007021D8" w:rsidP="007021D8">
      <w:pPr>
        <w:ind w:left="10065" w:right="74"/>
        <w:rPr>
          <w:color w:val="FFFFFF" w:themeColor="background1"/>
          <w:sz w:val="24"/>
          <w:szCs w:val="24"/>
        </w:rPr>
      </w:pPr>
    </w:p>
    <w:p w14:paraId="5C178F3A" w14:textId="77777777" w:rsidR="007021D8" w:rsidRPr="007021D8" w:rsidRDefault="007021D8" w:rsidP="007021D8">
      <w:pPr>
        <w:jc w:val="center"/>
        <w:rPr>
          <w:b/>
          <w:sz w:val="24"/>
          <w:szCs w:val="24"/>
        </w:rPr>
      </w:pPr>
      <w:r w:rsidRPr="007021D8">
        <w:rPr>
          <w:b/>
          <w:sz w:val="24"/>
          <w:szCs w:val="24"/>
        </w:rPr>
        <w:t xml:space="preserve">Ключевые показатели эффективности реализации мероприятий </w:t>
      </w:r>
      <w:proofErr w:type="gramStart"/>
      <w:r w:rsidRPr="007021D8">
        <w:rPr>
          <w:b/>
          <w:sz w:val="24"/>
          <w:szCs w:val="24"/>
        </w:rPr>
        <w:t>антимонопольного</w:t>
      </w:r>
      <w:proofErr w:type="gramEnd"/>
      <w:r w:rsidRPr="007021D8">
        <w:rPr>
          <w:b/>
          <w:sz w:val="24"/>
          <w:szCs w:val="24"/>
        </w:rPr>
        <w:t xml:space="preserve"> </w:t>
      </w:r>
      <w:proofErr w:type="spellStart"/>
      <w:r w:rsidRPr="007021D8">
        <w:rPr>
          <w:b/>
          <w:sz w:val="24"/>
          <w:szCs w:val="24"/>
        </w:rPr>
        <w:t>комплаенса</w:t>
      </w:r>
      <w:proofErr w:type="spellEnd"/>
      <w:r w:rsidRPr="007021D8">
        <w:rPr>
          <w:b/>
          <w:sz w:val="24"/>
          <w:szCs w:val="24"/>
        </w:rPr>
        <w:t xml:space="preserve"> </w:t>
      </w:r>
    </w:p>
    <w:p w14:paraId="0EDE887A" w14:textId="77777777" w:rsidR="007021D8" w:rsidRPr="007021D8" w:rsidRDefault="007021D8" w:rsidP="007021D8">
      <w:pPr>
        <w:jc w:val="center"/>
        <w:rPr>
          <w:b/>
          <w:sz w:val="24"/>
          <w:szCs w:val="24"/>
        </w:rPr>
      </w:pPr>
      <w:r w:rsidRPr="007021D8">
        <w:rPr>
          <w:b/>
          <w:sz w:val="24"/>
          <w:szCs w:val="24"/>
        </w:rPr>
        <w:t xml:space="preserve">администрации </w:t>
      </w:r>
      <w:proofErr w:type="spellStart"/>
      <w:r w:rsidRPr="007021D8">
        <w:rPr>
          <w:b/>
          <w:sz w:val="24"/>
          <w:szCs w:val="24"/>
        </w:rPr>
        <w:t>Инсарского</w:t>
      </w:r>
      <w:proofErr w:type="spellEnd"/>
      <w:r w:rsidRPr="007021D8">
        <w:rPr>
          <w:b/>
          <w:sz w:val="24"/>
          <w:szCs w:val="24"/>
        </w:rPr>
        <w:t xml:space="preserve"> муниципального района на 2026 год</w:t>
      </w:r>
    </w:p>
    <w:p w14:paraId="0A267316" w14:textId="77777777" w:rsidR="007021D8" w:rsidRPr="007021D8" w:rsidRDefault="007021D8" w:rsidP="007021D8">
      <w:pPr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28"/>
        <w:gridCol w:w="4111"/>
        <w:gridCol w:w="2126"/>
        <w:gridCol w:w="2552"/>
      </w:tblGrid>
      <w:tr w:rsidR="007021D8" w:rsidRPr="007021D8" w14:paraId="1ACCA26F" w14:textId="77777777" w:rsidTr="00271385">
        <w:trPr>
          <w:jc w:val="center"/>
        </w:trPr>
        <w:tc>
          <w:tcPr>
            <w:tcW w:w="817" w:type="dxa"/>
          </w:tcPr>
          <w:p w14:paraId="0019C06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№ </w:t>
            </w:r>
            <w:proofErr w:type="gramStart"/>
            <w:r w:rsidRPr="007021D8">
              <w:rPr>
                <w:sz w:val="24"/>
                <w:szCs w:val="24"/>
              </w:rPr>
              <w:t>п</w:t>
            </w:r>
            <w:proofErr w:type="gramEnd"/>
            <w:r w:rsidRPr="007021D8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14:paraId="76F6E5B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11" w:type="dxa"/>
          </w:tcPr>
          <w:p w14:paraId="78D877F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6" w:type="dxa"/>
          </w:tcPr>
          <w:p w14:paraId="237E894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Срок</w:t>
            </w:r>
          </w:p>
        </w:tc>
        <w:tc>
          <w:tcPr>
            <w:tcW w:w="2552" w:type="dxa"/>
          </w:tcPr>
          <w:p w14:paraId="4866620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Ключевой показатель эффективности</w:t>
            </w:r>
            <w:proofErr w:type="gramStart"/>
            <w:r w:rsidRPr="007021D8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021D8" w:rsidRPr="007021D8" w14:paraId="0BB1C7B9" w14:textId="77777777" w:rsidTr="00271385">
        <w:trPr>
          <w:jc w:val="center"/>
        </w:trPr>
        <w:tc>
          <w:tcPr>
            <w:tcW w:w="817" w:type="dxa"/>
          </w:tcPr>
          <w:p w14:paraId="37802CA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14:paraId="4B3DE293" w14:textId="77777777" w:rsidR="007021D8" w:rsidRPr="007021D8" w:rsidRDefault="007021D8" w:rsidP="00271385">
            <w:pPr>
              <w:jc w:val="center"/>
              <w:rPr>
                <w:rStyle w:val="afc"/>
                <w:b w:val="0"/>
                <w:bCs/>
                <w:sz w:val="24"/>
                <w:szCs w:val="24"/>
              </w:rPr>
            </w:pPr>
            <w:r w:rsidRPr="007021D8">
              <w:rPr>
                <w:rStyle w:val="afc"/>
                <w:b w:val="0"/>
                <w:bCs/>
                <w:sz w:val="24"/>
                <w:szCs w:val="24"/>
              </w:rPr>
              <w:t xml:space="preserve">Доля проектов нормативных правовых актов администрации </w:t>
            </w:r>
            <w:proofErr w:type="spellStart"/>
            <w:r w:rsidRPr="007021D8">
              <w:rPr>
                <w:rStyle w:val="afc"/>
                <w:b w:val="0"/>
                <w:bCs/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rStyle w:val="afc"/>
                <w:b w:val="0"/>
                <w:bCs/>
                <w:sz w:val="24"/>
                <w:szCs w:val="24"/>
              </w:rPr>
              <w:t xml:space="preserve"> муниципального района, в которых выявлены риски нарушения антимонопольного законодательства</w:t>
            </w:r>
          </w:p>
        </w:tc>
        <w:tc>
          <w:tcPr>
            <w:tcW w:w="4111" w:type="dxa"/>
          </w:tcPr>
          <w:p w14:paraId="202A0E6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организационно – правовой и кадровой работы администрации </w:t>
            </w:r>
            <w:proofErr w:type="spellStart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>Инсарского</w:t>
            </w:r>
            <w:proofErr w:type="spellEnd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2126" w:type="dxa"/>
          </w:tcPr>
          <w:p w14:paraId="08782A1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2026 год</w:t>
            </w:r>
          </w:p>
        </w:tc>
        <w:tc>
          <w:tcPr>
            <w:tcW w:w="2552" w:type="dxa"/>
          </w:tcPr>
          <w:p w14:paraId="04F37A91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0</w:t>
            </w:r>
          </w:p>
        </w:tc>
      </w:tr>
      <w:tr w:rsidR="007021D8" w:rsidRPr="007021D8" w14:paraId="33C14BA8" w14:textId="77777777" w:rsidTr="00271385">
        <w:trPr>
          <w:jc w:val="center"/>
        </w:trPr>
        <w:tc>
          <w:tcPr>
            <w:tcW w:w="817" w:type="dxa"/>
          </w:tcPr>
          <w:p w14:paraId="3E47BCC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14:paraId="6121FD73" w14:textId="77777777" w:rsidR="007021D8" w:rsidRPr="007021D8" w:rsidRDefault="007021D8" w:rsidP="00271385">
            <w:pPr>
              <w:jc w:val="center"/>
              <w:rPr>
                <w:rStyle w:val="afc"/>
                <w:b w:val="0"/>
                <w:bCs/>
                <w:sz w:val="24"/>
                <w:szCs w:val="24"/>
              </w:rPr>
            </w:pPr>
            <w:r w:rsidRPr="007021D8">
              <w:rPr>
                <w:rStyle w:val="afc"/>
                <w:b w:val="0"/>
                <w:bCs/>
                <w:sz w:val="24"/>
                <w:szCs w:val="24"/>
              </w:rPr>
              <w:t xml:space="preserve">Доля сотрудников администрации </w:t>
            </w:r>
            <w:proofErr w:type="spellStart"/>
            <w:r w:rsidRPr="007021D8">
              <w:rPr>
                <w:rStyle w:val="afc"/>
                <w:b w:val="0"/>
                <w:bCs/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rStyle w:val="afc"/>
                <w:b w:val="0"/>
                <w:bCs/>
                <w:sz w:val="24"/>
                <w:szCs w:val="24"/>
              </w:rPr>
              <w:t xml:space="preserve"> муниципального района, в отношении которых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7021D8">
              <w:rPr>
                <w:rStyle w:val="afc"/>
                <w:b w:val="0"/>
                <w:bCs/>
                <w:sz w:val="24"/>
                <w:szCs w:val="24"/>
              </w:rPr>
              <w:t>комплаенсу</w:t>
            </w:r>
            <w:proofErr w:type="spellEnd"/>
          </w:p>
        </w:tc>
        <w:tc>
          <w:tcPr>
            <w:tcW w:w="4111" w:type="dxa"/>
          </w:tcPr>
          <w:p w14:paraId="700518D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Экономическое управление администрации </w:t>
            </w:r>
            <w:proofErr w:type="spellStart"/>
            <w:r w:rsidRPr="007021D8">
              <w:rPr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</w:tcPr>
          <w:p w14:paraId="0E96D7CF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2026 год</w:t>
            </w:r>
          </w:p>
        </w:tc>
        <w:tc>
          <w:tcPr>
            <w:tcW w:w="2552" w:type="dxa"/>
          </w:tcPr>
          <w:p w14:paraId="4BE1E2A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40</w:t>
            </w:r>
          </w:p>
        </w:tc>
      </w:tr>
      <w:tr w:rsidR="007021D8" w:rsidRPr="007021D8" w14:paraId="73880637" w14:textId="77777777" w:rsidTr="00271385">
        <w:trPr>
          <w:jc w:val="center"/>
        </w:trPr>
        <w:tc>
          <w:tcPr>
            <w:tcW w:w="817" w:type="dxa"/>
          </w:tcPr>
          <w:p w14:paraId="198032D7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14:paraId="662B2E88" w14:textId="77777777" w:rsidR="007021D8" w:rsidRPr="007021D8" w:rsidRDefault="007021D8" w:rsidP="00271385">
            <w:pPr>
              <w:jc w:val="center"/>
              <w:rPr>
                <w:rStyle w:val="afc"/>
                <w:b w:val="0"/>
                <w:bCs/>
                <w:sz w:val="24"/>
                <w:szCs w:val="24"/>
              </w:rPr>
            </w:pPr>
            <w:r w:rsidRPr="007021D8">
              <w:rPr>
                <w:rStyle w:val="afc"/>
                <w:b w:val="0"/>
                <w:bCs/>
                <w:sz w:val="24"/>
                <w:szCs w:val="24"/>
              </w:rPr>
              <w:t xml:space="preserve">Доля нормативных правовых актов администрации </w:t>
            </w:r>
            <w:proofErr w:type="spellStart"/>
            <w:r w:rsidRPr="007021D8">
              <w:rPr>
                <w:rStyle w:val="afc"/>
                <w:b w:val="0"/>
                <w:bCs/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rStyle w:val="afc"/>
                <w:b w:val="0"/>
                <w:bCs/>
                <w:sz w:val="24"/>
                <w:szCs w:val="24"/>
              </w:rPr>
              <w:t xml:space="preserve"> муниципального района, в которых выявлены риски нарушения антимонопольного законодательства</w:t>
            </w:r>
          </w:p>
        </w:tc>
        <w:tc>
          <w:tcPr>
            <w:tcW w:w="4111" w:type="dxa"/>
          </w:tcPr>
          <w:p w14:paraId="21A4FBBD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организационно – правовой и кадровой работы администрации </w:t>
            </w:r>
            <w:proofErr w:type="spellStart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>Инсарского</w:t>
            </w:r>
            <w:proofErr w:type="spellEnd"/>
            <w:r w:rsidRPr="007021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2126" w:type="dxa"/>
          </w:tcPr>
          <w:p w14:paraId="515A3D74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2026 год</w:t>
            </w:r>
          </w:p>
        </w:tc>
        <w:tc>
          <w:tcPr>
            <w:tcW w:w="2552" w:type="dxa"/>
          </w:tcPr>
          <w:p w14:paraId="0DF46309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0</w:t>
            </w:r>
          </w:p>
        </w:tc>
      </w:tr>
      <w:tr w:rsidR="007021D8" w:rsidRPr="007021D8" w14:paraId="01AF325E" w14:textId="77777777" w:rsidTr="00271385">
        <w:trPr>
          <w:jc w:val="center"/>
        </w:trPr>
        <w:tc>
          <w:tcPr>
            <w:tcW w:w="817" w:type="dxa"/>
          </w:tcPr>
          <w:p w14:paraId="446363CA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14:paraId="33F8274E" w14:textId="77777777" w:rsidR="007021D8" w:rsidRPr="007021D8" w:rsidRDefault="007021D8" w:rsidP="00271385">
            <w:pPr>
              <w:jc w:val="center"/>
              <w:rPr>
                <w:rStyle w:val="afc"/>
                <w:b w:val="0"/>
                <w:bCs/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Коэффициент снижения количества нарушений антимонопольного законодательства со стороны </w:t>
            </w:r>
            <w:r w:rsidRPr="007021D8">
              <w:rPr>
                <w:rStyle w:val="afc"/>
                <w:b w:val="0"/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7021D8">
              <w:rPr>
                <w:rStyle w:val="afc"/>
                <w:b w:val="0"/>
                <w:bCs/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rStyle w:val="afc"/>
                <w:b w:val="0"/>
                <w:bCs/>
                <w:sz w:val="24"/>
                <w:szCs w:val="24"/>
              </w:rPr>
              <w:t xml:space="preserve"> муниципального района </w:t>
            </w:r>
            <w:r w:rsidRPr="007021D8">
              <w:rPr>
                <w:sz w:val="24"/>
                <w:szCs w:val="24"/>
              </w:rPr>
              <w:t>по сравнению с предыдущим годом</w:t>
            </w:r>
          </w:p>
        </w:tc>
        <w:tc>
          <w:tcPr>
            <w:tcW w:w="4111" w:type="dxa"/>
          </w:tcPr>
          <w:p w14:paraId="5208BCE4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021D8">
              <w:rPr>
                <w:sz w:val="24"/>
                <w:szCs w:val="24"/>
              </w:rPr>
              <w:t>Инсарского</w:t>
            </w:r>
            <w:proofErr w:type="spellEnd"/>
            <w:r w:rsidRPr="007021D8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</w:tcPr>
          <w:p w14:paraId="344363B3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2026 год</w:t>
            </w:r>
          </w:p>
        </w:tc>
        <w:tc>
          <w:tcPr>
            <w:tcW w:w="2552" w:type="dxa"/>
          </w:tcPr>
          <w:p w14:paraId="1854A0F2" w14:textId="77777777" w:rsidR="007021D8" w:rsidRPr="007021D8" w:rsidRDefault="007021D8" w:rsidP="00271385">
            <w:pPr>
              <w:jc w:val="center"/>
              <w:rPr>
                <w:sz w:val="24"/>
                <w:szCs w:val="24"/>
              </w:rPr>
            </w:pPr>
            <w:r w:rsidRPr="007021D8">
              <w:rPr>
                <w:sz w:val="24"/>
                <w:szCs w:val="24"/>
              </w:rPr>
              <w:t>100</w:t>
            </w:r>
          </w:p>
        </w:tc>
      </w:tr>
    </w:tbl>
    <w:p w14:paraId="392BFA72" w14:textId="77777777" w:rsidR="007021D8" w:rsidRPr="007021D8" w:rsidRDefault="007021D8" w:rsidP="007021D8">
      <w:pPr>
        <w:jc w:val="center"/>
        <w:rPr>
          <w:sz w:val="24"/>
          <w:szCs w:val="24"/>
        </w:rPr>
      </w:pPr>
    </w:p>
    <w:p w14:paraId="1624013D" w14:textId="77777777" w:rsidR="007021D8" w:rsidRPr="007021D8" w:rsidRDefault="007021D8" w:rsidP="00D2357D">
      <w:pPr>
        <w:rPr>
          <w:sz w:val="24"/>
          <w:szCs w:val="24"/>
        </w:rPr>
      </w:pPr>
    </w:p>
    <w:sectPr w:rsidR="007021D8" w:rsidRPr="007021D8" w:rsidSect="0096655A">
      <w:pgSz w:w="16838" w:h="11906" w:orient="landscape"/>
      <w:pgMar w:top="1134" w:right="567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0E1A0F" w14:textId="77777777" w:rsidR="00E81E78" w:rsidRDefault="00E81E78" w:rsidP="00D56EA6">
      <w:r>
        <w:separator/>
      </w:r>
    </w:p>
  </w:endnote>
  <w:endnote w:type="continuationSeparator" w:id="0">
    <w:p w14:paraId="5C35A295" w14:textId="77777777" w:rsidR="00E81E78" w:rsidRDefault="00E81E78" w:rsidP="00D5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FE0CE" w14:textId="77777777" w:rsidR="00E81E78" w:rsidRDefault="00E81E78" w:rsidP="00D56EA6">
      <w:r>
        <w:separator/>
      </w:r>
    </w:p>
  </w:footnote>
  <w:footnote w:type="continuationSeparator" w:id="0">
    <w:p w14:paraId="65213846" w14:textId="77777777" w:rsidR="00E81E78" w:rsidRDefault="00E81E78" w:rsidP="00D56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19285" w14:textId="77777777" w:rsidR="00E876C7" w:rsidRDefault="00E876C7">
    <w:pPr>
      <w:pStyle w:val="1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19286" w14:textId="77777777" w:rsidR="00E876C7" w:rsidRDefault="00A84FAE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E25CA1">
      <w:rPr>
        <w:noProof/>
      </w:rPr>
      <w:t>16</w:t>
    </w:r>
    <w:r>
      <w:rPr>
        <w:noProof/>
      </w:rPr>
      <w:fldChar w:fldCharType="end"/>
    </w:r>
  </w:p>
  <w:p w14:paraId="55919287" w14:textId="77777777" w:rsidR="00E876C7" w:rsidRDefault="00E876C7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578"/>
    <w:multiLevelType w:val="hybridMultilevel"/>
    <w:tmpl w:val="53381F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544796"/>
    <w:multiLevelType w:val="multilevel"/>
    <w:tmpl w:val="FBC440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FBD72E3"/>
    <w:multiLevelType w:val="hybridMultilevel"/>
    <w:tmpl w:val="78A82572"/>
    <w:lvl w:ilvl="0" w:tplc="D3AABF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0424F7"/>
    <w:multiLevelType w:val="multilevel"/>
    <w:tmpl w:val="42DC501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C718B"/>
    <w:multiLevelType w:val="hybridMultilevel"/>
    <w:tmpl w:val="7788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F5044"/>
    <w:multiLevelType w:val="multilevel"/>
    <w:tmpl w:val="42DC501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00AA6"/>
    <w:multiLevelType w:val="hybridMultilevel"/>
    <w:tmpl w:val="6AB87F52"/>
    <w:lvl w:ilvl="0" w:tplc="7DB629A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E012A"/>
    <w:multiLevelType w:val="hybridMultilevel"/>
    <w:tmpl w:val="EE28FBA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6520C"/>
    <w:multiLevelType w:val="hybridMultilevel"/>
    <w:tmpl w:val="A790D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A34971"/>
    <w:multiLevelType w:val="hybridMultilevel"/>
    <w:tmpl w:val="8B60679A"/>
    <w:lvl w:ilvl="0" w:tplc="91201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9A39EF"/>
    <w:multiLevelType w:val="multilevel"/>
    <w:tmpl w:val="A7D2CCD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E65AD"/>
    <w:multiLevelType w:val="hybridMultilevel"/>
    <w:tmpl w:val="E6E8E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A071C"/>
    <w:multiLevelType w:val="hybridMultilevel"/>
    <w:tmpl w:val="F2067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D4A21"/>
    <w:multiLevelType w:val="multilevel"/>
    <w:tmpl w:val="CD7808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78E537E5"/>
    <w:multiLevelType w:val="hybridMultilevel"/>
    <w:tmpl w:val="1220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E10EE"/>
    <w:multiLevelType w:val="multilevel"/>
    <w:tmpl w:val="494AFC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11"/>
  </w:num>
  <w:num w:numId="5">
    <w:abstractNumId w:val="8"/>
  </w:num>
  <w:num w:numId="6">
    <w:abstractNumId w:val="14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  <w:num w:numId="14">
    <w:abstractNumId w:val="6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C7D"/>
    <w:rsid w:val="00026F7B"/>
    <w:rsid w:val="0003099A"/>
    <w:rsid w:val="00062D9E"/>
    <w:rsid w:val="00081F83"/>
    <w:rsid w:val="00096D83"/>
    <w:rsid w:val="000A2199"/>
    <w:rsid w:val="000B1E3C"/>
    <w:rsid w:val="000C0D12"/>
    <w:rsid w:val="000D61C7"/>
    <w:rsid w:val="000E63DE"/>
    <w:rsid w:val="00113139"/>
    <w:rsid w:val="0015789C"/>
    <w:rsid w:val="00165809"/>
    <w:rsid w:val="0018232E"/>
    <w:rsid w:val="0018419D"/>
    <w:rsid w:val="00184E3E"/>
    <w:rsid w:val="001947EF"/>
    <w:rsid w:val="00194C9D"/>
    <w:rsid w:val="001F5662"/>
    <w:rsid w:val="001F5CE9"/>
    <w:rsid w:val="00201AE5"/>
    <w:rsid w:val="00252DA2"/>
    <w:rsid w:val="002636D3"/>
    <w:rsid w:val="00284EA6"/>
    <w:rsid w:val="00294104"/>
    <w:rsid w:val="002B62B2"/>
    <w:rsid w:val="002B7F84"/>
    <w:rsid w:val="002C44E4"/>
    <w:rsid w:val="00302B1B"/>
    <w:rsid w:val="003240E3"/>
    <w:rsid w:val="00334B74"/>
    <w:rsid w:val="0033585F"/>
    <w:rsid w:val="00337CD8"/>
    <w:rsid w:val="00386A35"/>
    <w:rsid w:val="00397B88"/>
    <w:rsid w:val="003B02DC"/>
    <w:rsid w:val="003B61B0"/>
    <w:rsid w:val="003D24E4"/>
    <w:rsid w:val="00414C4B"/>
    <w:rsid w:val="00416364"/>
    <w:rsid w:val="00441082"/>
    <w:rsid w:val="0047150C"/>
    <w:rsid w:val="00487C7D"/>
    <w:rsid w:val="004B6BC9"/>
    <w:rsid w:val="004C601C"/>
    <w:rsid w:val="004F4F0D"/>
    <w:rsid w:val="005543AF"/>
    <w:rsid w:val="00554E0D"/>
    <w:rsid w:val="005550F5"/>
    <w:rsid w:val="005573D6"/>
    <w:rsid w:val="00561559"/>
    <w:rsid w:val="005652A9"/>
    <w:rsid w:val="00587465"/>
    <w:rsid w:val="00594822"/>
    <w:rsid w:val="00596637"/>
    <w:rsid w:val="005967A8"/>
    <w:rsid w:val="005A77FC"/>
    <w:rsid w:val="005B3D3E"/>
    <w:rsid w:val="005D0141"/>
    <w:rsid w:val="005F5892"/>
    <w:rsid w:val="005F6A42"/>
    <w:rsid w:val="006375E9"/>
    <w:rsid w:val="00642205"/>
    <w:rsid w:val="00674A6B"/>
    <w:rsid w:val="0067531E"/>
    <w:rsid w:val="00684188"/>
    <w:rsid w:val="006959AE"/>
    <w:rsid w:val="006A44CE"/>
    <w:rsid w:val="006A7E57"/>
    <w:rsid w:val="006B243B"/>
    <w:rsid w:val="006B7503"/>
    <w:rsid w:val="006E076B"/>
    <w:rsid w:val="007021D8"/>
    <w:rsid w:val="007148BE"/>
    <w:rsid w:val="00721169"/>
    <w:rsid w:val="00741D4F"/>
    <w:rsid w:val="00742570"/>
    <w:rsid w:val="007872E4"/>
    <w:rsid w:val="007A43DC"/>
    <w:rsid w:val="007B1CA6"/>
    <w:rsid w:val="007C000D"/>
    <w:rsid w:val="007C0341"/>
    <w:rsid w:val="007E2C2A"/>
    <w:rsid w:val="007F4472"/>
    <w:rsid w:val="007F7E6B"/>
    <w:rsid w:val="0083398F"/>
    <w:rsid w:val="008707CD"/>
    <w:rsid w:val="00870E63"/>
    <w:rsid w:val="0087790F"/>
    <w:rsid w:val="00887128"/>
    <w:rsid w:val="0089480B"/>
    <w:rsid w:val="008A1593"/>
    <w:rsid w:val="00905032"/>
    <w:rsid w:val="00931325"/>
    <w:rsid w:val="00935A11"/>
    <w:rsid w:val="00943C07"/>
    <w:rsid w:val="00951E8B"/>
    <w:rsid w:val="00955C18"/>
    <w:rsid w:val="00963386"/>
    <w:rsid w:val="009844FB"/>
    <w:rsid w:val="009B1318"/>
    <w:rsid w:val="009C7866"/>
    <w:rsid w:val="009F0D85"/>
    <w:rsid w:val="009F36D6"/>
    <w:rsid w:val="00A27242"/>
    <w:rsid w:val="00A327B0"/>
    <w:rsid w:val="00A3741F"/>
    <w:rsid w:val="00A707DA"/>
    <w:rsid w:val="00A80C9C"/>
    <w:rsid w:val="00A84FAE"/>
    <w:rsid w:val="00A85822"/>
    <w:rsid w:val="00A938A1"/>
    <w:rsid w:val="00AA694B"/>
    <w:rsid w:val="00B07ACD"/>
    <w:rsid w:val="00B21ECE"/>
    <w:rsid w:val="00B504B4"/>
    <w:rsid w:val="00BC361B"/>
    <w:rsid w:val="00BF537D"/>
    <w:rsid w:val="00C531F1"/>
    <w:rsid w:val="00C8520F"/>
    <w:rsid w:val="00CB01C6"/>
    <w:rsid w:val="00CB5086"/>
    <w:rsid w:val="00CB5FB8"/>
    <w:rsid w:val="00CC58CC"/>
    <w:rsid w:val="00CD3D49"/>
    <w:rsid w:val="00CD6D51"/>
    <w:rsid w:val="00CE33D8"/>
    <w:rsid w:val="00CF258F"/>
    <w:rsid w:val="00D0337A"/>
    <w:rsid w:val="00D2357D"/>
    <w:rsid w:val="00D32F86"/>
    <w:rsid w:val="00D56EA6"/>
    <w:rsid w:val="00D61DD0"/>
    <w:rsid w:val="00D66860"/>
    <w:rsid w:val="00D70F80"/>
    <w:rsid w:val="00D75CDF"/>
    <w:rsid w:val="00D84BD4"/>
    <w:rsid w:val="00D939B0"/>
    <w:rsid w:val="00DB0DB1"/>
    <w:rsid w:val="00DB3991"/>
    <w:rsid w:val="00DF6E67"/>
    <w:rsid w:val="00E20983"/>
    <w:rsid w:val="00E25CA1"/>
    <w:rsid w:val="00E33715"/>
    <w:rsid w:val="00E359A5"/>
    <w:rsid w:val="00E35DCE"/>
    <w:rsid w:val="00E45703"/>
    <w:rsid w:val="00E55AA0"/>
    <w:rsid w:val="00E70A38"/>
    <w:rsid w:val="00E81DA2"/>
    <w:rsid w:val="00E81E78"/>
    <w:rsid w:val="00E876C7"/>
    <w:rsid w:val="00EC1DDF"/>
    <w:rsid w:val="00ED5248"/>
    <w:rsid w:val="00EE27B4"/>
    <w:rsid w:val="00EE33EB"/>
    <w:rsid w:val="00EE708B"/>
    <w:rsid w:val="00EE7BBD"/>
    <w:rsid w:val="00EF20D7"/>
    <w:rsid w:val="00EF6375"/>
    <w:rsid w:val="00F15156"/>
    <w:rsid w:val="00F234B7"/>
    <w:rsid w:val="00F50CB9"/>
    <w:rsid w:val="00F94A18"/>
    <w:rsid w:val="00FB6C6B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9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qFormat/>
    <w:rsid w:val="007021D8"/>
    <w:pPr>
      <w:keepNext/>
      <w:widowControl/>
      <w:autoSpaceDE/>
      <w:autoSpaceDN/>
      <w:adjustRightInd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A77F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5A77FC"/>
    <w:pPr>
      <w:ind w:left="720"/>
      <w:contextualSpacing/>
    </w:pPr>
  </w:style>
  <w:style w:type="paragraph" w:customStyle="1" w:styleId="11">
    <w:name w:val="Заголовок 11"/>
    <w:basedOn w:val="a"/>
    <w:link w:val="10"/>
    <w:qFormat/>
    <w:rsid w:val="007148BE"/>
    <w:pPr>
      <w:autoSpaceDE/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qFormat/>
    <w:rsid w:val="007148BE"/>
    <w:rPr>
      <w:rFonts w:cs="Times New Roman"/>
      <w:b w:val="0"/>
      <w:color w:val="106BBE"/>
    </w:rPr>
  </w:style>
  <w:style w:type="character" w:customStyle="1" w:styleId="a6">
    <w:name w:val="Текст выноски Знак"/>
    <w:basedOn w:val="a0"/>
    <w:qFormat/>
    <w:rsid w:val="007148B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uiPriority w:val="99"/>
    <w:qFormat/>
    <w:rsid w:val="007148BE"/>
  </w:style>
  <w:style w:type="character" w:customStyle="1" w:styleId="a8">
    <w:name w:val="Нижний колонтитул Знак"/>
    <w:basedOn w:val="a0"/>
    <w:uiPriority w:val="99"/>
    <w:qFormat/>
    <w:rsid w:val="007148BE"/>
  </w:style>
  <w:style w:type="character" w:customStyle="1" w:styleId="10">
    <w:name w:val="Заголовок 1 Знак"/>
    <w:basedOn w:val="a0"/>
    <w:link w:val="11"/>
    <w:qFormat/>
    <w:rsid w:val="007148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-">
    <w:name w:val="Интернет-ссылка"/>
    <w:rsid w:val="007148BE"/>
    <w:rPr>
      <w:color w:val="0000FF"/>
      <w:u w:val="single"/>
    </w:rPr>
  </w:style>
  <w:style w:type="character" w:styleId="a9">
    <w:name w:val="FollowedHyperlink"/>
    <w:qFormat/>
    <w:rsid w:val="007148BE"/>
    <w:rPr>
      <w:color w:val="800080"/>
      <w:u w:val="single"/>
    </w:rPr>
  </w:style>
  <w:style w:type="character" w:styleId="aa">
    <w:name w:val="page number"/>
    <w:basedOn w:val="a0"/>
    <w:qFormat/>
    <w:rsid w:val="007148BE"/>
  </w:style>
  <w:style w:type="character" w:customStyle="1" w:styleId="2">
    <w:name w:val="Основной текст (2)_"/>
    <w:basedOn w:val="a0"/>
    <w:qFormat/>
    <w:locked/>
    <w:rsid w:val="007148BE"/>
    <w:rPr>
      <w:rFonts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7148BE"/>
    <w:rPr>
      <w:rFonts w:ascii="Times New Roman" w:hAnsi="Times New Roman" w:cs="Times New Roman"/>
      <w:sz w:val="28"/>
      <w:szCs w:val="28"/>
      <w:u w:val="none"/>
    </w:rPr>
  </w:style>
  <w:style w:type="character" w:customStyle="1" w:styleId="ListLabel1">
    <w:name w:val="ListLabel 1"/>
    <w:qFormat/>
    <w:rsid w:val="007148BE"/>
    <w:rPr>
      <w:rFonts w:eastAsia="Calibri" w:cs="Times New Roman"/>
    </w:rPr>
  </w:style>
  <w:style w:type="character" w:customStyle="1" w:styleId="ListLabel2">
    <w:name w:val="ListLabel 2"/>
    <w:qFormat/>
    <w:rsid w:val="007148BE"/>
    <w:rPr>
      <w:rFonts w:cs="Courier New"/>
    </w:rPr>
  </w:style>
  <w:style w:type="character" w:customStyle="1" w:styleId="ListLabel3">
    <w:name w:val="ListLabel 3"/>
    <w:qFormat/>
    <w:rsid w:val="007148BE"/>
    <w:rPr>
      <w:rFonts w:cs="Courier New"/>
    </w:rPr>
  </w:style>
  <w:style w:type="character" w:customStyle="1" w:styleId="ListLabel4">
    <w:name w:val="ListLabel 4"/>
    <w:qFormat/>
    <w:rsid w:val="007148BE"/>
    <w:rPr>
      <w:rFonts w:cs="Courier New"/>
    </w:rPr>
  </w:style>
  <w:style w:type="character" w:customStyle="1" w:styleId="ListLabel5">
    <w:name w:val="ListLabel 5"/>
    <w:qFormat/>
    <w:rsid w:val="007148BE"/>
    <w:rPr>
      <w:rFonts w:eastAsia="Calibri" w:cs="Times New Roman"/>
    </w:rPr>
  </w:style>
  <w:style w:type="character" w:customStyle="1" w:styleId="ListLabel6">
    <w:name w:val="ListLabel 6"/>
    <w:qFormat/>
    <w:rsid w:val="007148BE"/>
    <w:rPr>
      <w:rFonts w:cs="Courier New"/>
    </w:rPr>
  </w:style>
  <w:style w:type="character" w:customStyle="1" w:styleId="ListLabel7">
    <w:name w:val="ListLabel 7"/>
    <w:qFormat/>
    <w:rsid w:val="007148BE"/>
    <w:rPr>
      <w:rFonts w:cs="Courier New"/>
    </w:rPr>
  </w:style>
  <w:style w:type="character" w:customStyle="1" w:styleId="ListLabel8">
    <w:name w:val="ListLabel 8"/>
    <w:qFormat/>
    <w:rsid w:val="007148BE"/>
    <w:rPr>
      <w:rFonts w:cs="Courier New"/>
    </w:rPr>
  </w:style>
  <w:style w:type="character" w:customStyle="1" w:styleId="ListLabel9">
    <w:name w:val="ListLabel 9"/>
    <w:qFormat/>
    <w:rsid w:val="007148BE"/>
    <w:rPr>
      <w:rFonts w:eastAsia="Calibri" w:cs="Times New Roman"/>
    </w:rPr>
  </w:style>
  <w:style w:type="character" w:customStyle="1" w:styleId="ListLabel10">
    <w:name w:val="ListLabel 10"/>
    <w:qFormat/>
    <w:rsid w:val="007148BE"/>
    <w:rPr>
      <w:rFonts w:cs="Courier New"/>
    </w:rPr>
  </w:style>
  <w:style w:type="character" w:customStyle="1" w:styleId="ListLabel11">
    <w:name w:val="ListLabel 11"/>
    <w:qFormat/>
    <w:rsid w:val="007148BE"/>
    <w:rPr>
      <w:rFonts w:cs="Courier New"/>
    </w:rPr>
  </w:style>
  <w:style w:type="character" w:customStyle="1" w:styleId="ListLabel12">
    <w:name w:val="ListLabel 12"/>
    <w:qFormat/>
    <w:rsid w:val="007148BE"/>
    <w:rPr>
      <w:rFonts w:cs="Courier New"/>
    </w:rPr>
  </w:style>
  <w:style w:type="character" w:customStyle="1" w:styleId="ListLabel13">
    <w:name w:val="ListLabel 13"/>
    <w:qFormat/>
    <w:rsid w:val="007148BE"/>
    <w:rPr>
      <w:rFonts w:eastAsia="Calibri" w:cs="Times New Roman"/>
    </w:rPr>
  </w:style>
  <w:style w:type="character" w:customStyle="1" w:styleId="ListLabel14">
    <w:name w:val="ListLabel 14"/>
    <w:qFormat/>
    <w:rsid w:val="007148BE"/>
    <w:rPr>
      <w:rFonts w:cs="Courier New"/>
    </w:rPr>
  </w:style>
  <w:style w:type="character" w:customStyle="1" w:styleId="ListLabel15">
    <w:name w:val="ListLabel 15"/>
    <w:qFormat/>
    <w:rsid w:val="007148BE"/>
    <w:rPr>
      <w:rFonts w:cs="Courier New"/>
    </w:rPr>
  </w:style>
  <w:style w:type="character" w:customStyle="1" w:styleId="ListLabel16">
    <w:name w:val="ListLabel 16"/>
    <w:qFormat/>
    <w:rsid w:val="007148BE"/>
    <w:rPr>
      <w:rFonts w:cs="Courier New"/>
    </w:rPr>
  </w:style>
  <w:style w:type="paragraph" w:customStyle="1" w:styleId="12">
    <w:name w:val="Заголовок1"/>
    <w:basedOn w:val="a"/>
    <w:next w:val="ab"/>
    <w:qFormat/>
    <w:rsid w:val="007148BE"/>
    <w:pPr>
      <w:keepNext/>
      <w:widowControl/>
      <w:autoSpaceDE/>
      <w:autoSpaceDN/>
      <w:adjustRightInd/>
      <w:spacing w:before="240" w:after="120" w:line="276" w:lineRule="auto"/>
    </w:pPr>
    <w:rPr>
      <w:rFonts w:ascii="Liberation Sans" w:eastAsia="Lucida Sans Unicode" w:hAnsi="Liberation Sans" w:cs="Mangal"/>
      <w:color w:val="00000A"/>
      <w:sz w:val="28"/>
      <w:szCs w:val="28"/>
      <w:lang w:eastAsia="en-US"/>
    </w:rPr>
  </w:style>
  <w:style w:type="paragraph" w:styleId="ab">
    <w:name w:val="Body Text"/>
    <w:basedOn w:val="a"/>
    <w:link w:val="ac"/>
    <w:rsid w:val="007148BE"/>
    <w:pPr>
      <w:widowControl/>
      <w:autoSpaceDE/>
      <w:autoSpaceDN/>
      <w:adjustRightInd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rsid w:val="007148BE"/>
    <w:rPr>
      <w:rFonts w:ascii="Calibri" w:eastAsia="Calibri" w:hAnsi="Calibri" w:cs="Calibri"/>
      <w:color w:val="00000A"/>
    </w:rPr>
  </w:style>
  <w:style w:type="paragraph" w:styleId="ad">
    <w:name w:val="List"/>
    <w:basedOn w:val="ab"/>
    <w:rsid w:val="007148BE"/>
    <w:rPr>
      <w:rFonts w:cs="Mangal"/>
    </w:rPr>
  </w:style>
  <w:style w:type="paragraph" w:customStyle="1" w:styleId="13">
    <w:name w:val="Название объекта1"/>
    <w:basedOn w:val="a"/>
    <w:qFormat/>
    <w:rsid w:val="007148BE"/>
    <w:pPr>
      <w:widowControl/>
      <w:suppressLineNumbers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en-US"/>
    </w:rPr>
  </w:style>
  <w:style w:type="paragraph" w:styleId="14">
    <w:name w:val="index 1"/>
    <w:basedOn w:val="a"/>
    <w:next w:val="a"/>
    <w:autoRedefine/>
    <w:uiPriority w:val="99"/>
    <w:semiHidden/>
    <w:unhideWhenUsed/>
    <w:rsid w:val="007148BE"/>
    <w:pPr>
      <w:ind w:left="200" w:hanging="200"/>
    </w:pPr>
  </w:style>
  <w:style w:type="paragraph" w:styleId="ae">
    <w:name w:val="index heading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Default">
    <w:name w:val="Default"/>
    <w:qFormat/>
    <w:rsid w:val="007148B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15"/>
    <w:unhideWhenUsed/>
    <w:qFormat/>
    <w:rsid w:val="007148BE"/>
    <w:pPr>
      <w:widowControl/>
      <w:autoSpaceDE/>
      <w:autoSpaceDN/>
      <w:adjustRightInd/>
    </w:pPr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15">
    <w:name w:val="Текст выноски Знак1"/>
    <w:basedOn w:val="a0"/>
    <w:link w:val="af"/>
    <w:rsid w:val="007148BE"/>
    <w:rPr>
      <w:rFonts w:ascii="Tahoma" w:eastAsia="Calibri" w:hAnsi="Tahoma" w:cs="Tahoma"/>
      <w:color w:val="00000A"/>
      <w:sz w:val="16"/>
      <w:szCs w:val="16"/>
    </w:rPr>
  </w:style>
  <w:style w:type="paragraph" w:customStyle="1" w:styleId="20">
    <w:name w:val="Знак Знак2 Знак Знак Знак Знак Знак Знак"/>
    <w:basedOn w:val="a"/>
    <w:qFormat/>
    <w:rsid w:val="007148BE"/>
    <w:pPr>
      <w:widowControl/>
      <w:autoSpaceDE/>
      <w:autoSpaceDN/>
      <w:adjustRightInd/>
      <w:spacing w:after="160" w:line="240" w:lineRule="exact"/>
    </w:pPr>
    <w:rPr>
      <w:rFonts w:ascii="Verdana" w:hAnsi="Verdana"/>
      <w:color w:val="00000A"/>
      <w:lang w:val="en-US" w:eastAsia="en-US"/>
    </w:rPr>
  </w:style>
  <w:style w:type="paragraph" w:customStyle="1" w:styleId="af0">
    <w:name w:val="Нормальный (таблица)"/>
    <w:basedOn w:val="a"/>
    <w:uiPriority w:val="99"/>
    <w:qFormat/>
    <w:rsid w:val="007148BE"/>
    <w:pPr>
      <w:autoSpaceDE/>
      <w:autoSpaceDN/>
      <w:adjustRightInd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1">
    <w:name w:val="Прижатый влево"/>
    <w:basedOn w:val="a"/>
    <w:uiPriority w:val="99"/>
    <w:qFormat/>
    <w:rsid w:val="007148BE"/>
    <w:pPr>
      <w:autoSpaceDE/>
      <w:autoSpaceDN/>
      <w:adjustRightInd/>
    </w:pPr>
    <w:rPr>
      <w:rFonts w:ascii="Arial" w:hAnsi="Arial" w:cs="Arial"/>
      <w:color w:val="00000A"/>
      <w:sz w:val="24"/>
      <w:szCs w:val="24"/>
    </w:rPr>
  </w:style>
  <w:style w:type="paragraph" w:customStyle="1" w:styleId="16">
    <w:name w:val="Верхний колонтитул1"/>
    <w:basedOn w:val="a"/>
    <w:uiPriority w:val="99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17">
    <w:name w:val="Нижний колонтитул1"/>
    <w:basedOn w:val="a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2">
    <w:name w:val="Информация об изменениях документа"/>
    <w:basedOn w:val="a"/>
    <w:qFormat/>
    <w:rsid w:val="007148BE"/>
    <w:pPr>
      <w:autoSpaceDE/>
      <w:autoSpaceDN/>
      <w:adjustRightInd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styleId="af3">
    <w:name w:val="Normal (Web)"/>
    <w:basedOn w:val="a"/>
    <w:qFormat/>
    <w:rsid w:val="007148BE"/>
    <w:pPr>
      <w:widowControl/>
      <w:autoSpaceDE/>
      <w:autoSpaceDN/>
      <w:adjustRightInd/>
      <w:spacing w:beforeAutospacing="1" w:after="200" w:afterAutospacing="1"/>
    </w:pPr>
    <w:rPr>
      <w:color w:val="00000A"/>
      <w:sz w:val="24"/>
      <w:szCs w:val="24"/>
    </w:rPr>
  </w:style>
  <w:style w:type="paragraph" w:customStyle="1" w:styleId="18">
    <w:name w:val="Абзац списка1"/>
    <w:basedOn w:val="a"/>
    <w:qFormat/>
    <w:rsid w:val="007148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21">
    <w:name w:val="Основной текст (2)"/>
    <w:basedOn w:val="a"/>
    <w:qFormat/>
    <w:rsid w:val="007148BE"/>
    <w:pPr>
      <w:shd w:val="clear" w:color="auto" w:fill="FFFFFF"/>
      <w:autoSpaceDE/>
      <w:autoSpaceDN/>
      <w:adjustRightInd/>
      <w:spacing w:before="420" w:line="336" w:lineRule="exact"/>
      <w:ind w:hanging="520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4">
    <w:name w:val="Содержимое таблицы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5">
    <w:name w:val="Заголовок таблицы"/>
    <w:basedOn w:val="af4"/>
    <w:qFormat/>
    <w:rsid w:val="007148BE"/>
    <w:pPr>
      <w:jc w:val="center"/>
    </w:pPr>
    <w:rPr>
      <w:b/>
      <w:bCs/>
    </w:rPr>
  </w:style>
  <w:style w:type="numbering" w:customStyle="1" w:styleId="19">
    <w:name w:val="Нет списка1"/>
    <w:semiHidden/>
    <w:qFormat/>
    <w:rsid w:val="007148BE"/>
  </w:style>
  <w:style w:type="table" w:styleId="af6">
    <w:name w:val="Table Grid"/>
    <w:basedOn w:val="a1"/>
    <w:uiPriority w:val="59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7148B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130">
    <w:name w:val="Обычный + 13 пт"/>
    <w:basedOn w:val="a"/>
    <w:rsid w:val="007148BE"/>
    <w:pPr>
      <w:widowControl/>
      <w:jc w:val="both"/>
    </w:pPr>
    <w:rPr>
      <w:sz w:val="26"/>
      <w:szCs w:val="26"/>
    </w:rPr>
  </w:style>
  <w:style w:type="paragraph" w:customStyle="1" w:styleId="af7">
    <w:name w:val="Знак Знак Знак Знак"/>
    <w:basedOn w:val="a"/>
    <w:rsid w:val="007148B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1b"/>
    <w:uiPriority w:val="99"/>
    <w:semiHidden/>
    <w:unhideWhenUsed/>
    <w:rsid w:val="00E25CA1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8"/>
    <w:uiPriority w:val="99"/>
    <w:semiHidden/>
    <w:rsid w:val="00E25C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1c"/>
    <w:uiPriority w:val="99"/>
    <w:semiHidden/>
    <w:unhideWhenUsed/>
    <w:rsid w:val="00E25CA1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9"/>
    <w:uiPriority w:val="99"/>
    <w:semiHidden/>
    <w:rsid w:val="00E25C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No Spacing"/>
    <w:link w:val="afb"/>
    <w:uiPriority w:val="99"/>
    <w:qFormat/>
    <w:rsid w:val="00D939B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b">
    <w:name w:val="Без интервала Знак"/>
    <w:basedOn w:val="a0"/>
    <w:link w:val="afa"/>
    <w:uiPriority w:val="99"/>
    <w:locked/>
    <w:rsid w:val="00D939B0"/>
    <w:rPr>
      <w:rFonts w:ascii="Calibri" w:eastAsia="Calibri" w:hAnsi="Calibri" w:cs="Calibri"/>
    </w:rPr>
  </w:style>
  <w:style w:type="character" w:customStyle="1" w:styleId="110">
    <w:name w:val="Заголовок 1 Знак1"/>
    <w:basedOn w:val="a0"/>
    <w:uiPriority w:val="9"/>
    <w:rsid w:val="007021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c">
    <w:name w:val="Цветовое выделение"/>
    <w:uiPriority w:val="99"/>
    <w:rsid w:val="007021D8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991DD-6FA8-4889-BA3A-40F506F3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70</cp:revision>
  <cp:lastPrinted>2026-02-20T05:52:00Z</cp:lastPrinted>
  <dcterms:created xsi:type="dcterms:W3CDTF">2021-12-09T06:14:00Z</dcterms:created>
  <dcterms:modified xsi:type="dcterms:W3CDTF">2026-02-20T11:42:00Z</dcterms:modified>
</cp:coreProperties>
</file>