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48" w:rsidRPr="007458A0" w:rsidRDefault="00510848" w:rsidP="00212F2E">
      <w:pPr>
        <w:ind w:left="-142"/>
        <w:jc w:val="center"/>
        <w:rPr>
          <w:b/>
          <w:sz w:val="30"/>
          <w:szCs w:val="30"/>
        </w:rPr>
      </w:pPr>
      <w:r w:rsidRPr="007458A0">
        <w:rPr>
          <w:b/>
          <w:sz w:val="30"/>
          <w:szCs w:val="30"/>
        </w:rPr>
        <w:t>АДМИНИСТРАЦИЯ</w:t>
      </w:r>
    </w:p>
    <w:p w:rsidR="00510848" w:rsidRPr="007458A0" w:rsidRDefault="00774BB1" w:rsidP="00212F2E">
      <w:pPr>
        <w:ind w:left="-142"/>
        <w:jc w:val="center"/>
        <w:rPr>
          <w:b/>
          <w:sz w:val="30"/>
          <w:szCs w:val="30"/>
        </w:rPr>
      </w:pPr>
      <w:r w:rsidRPr="007458A0">
        <w:rPr>
          <w:b/>
          <w:sz w:val="30"/>
          <w:szCs w:val="30"/>
        </w:rPr>
        <w:t>ИНСАРСКОГО МУНИЦИПАЛЬНОГО</w:t>
      </w:r>
      <w:r w:rsidR="00510848" w:rsidRPr="007458A0">
        <w:rPr>
          <w:b/>
          <w:sz w:val="30"/>
          <w:szCs w:val="30"/>
        </w:rPr>
        <w:t xml:space="preserve"> РАЙОНА</w:t>
      </w:r>
    </w:p>
    <w:p w:rsidR="00510848" w:rsidRPr="007458A0" w:rsidRDefault="00510848" w:rsidP="00212F2E">
      <w:pPr>
        <w:ind w:left="-142"/>
        <w:jc w:val="center"/>
        <w:rPr>
          <w:sz w:val="30"/>
          <w:szCs w:val="30"/>
        </w:rPr>
      </w:pPr>
      <w:r w:rsidRPr="007458A0">
        <w:rPr>
          <w:b/>
          <w:sz w:val="30"/>
          <w:szCs w:val="30"/>
        </w:rPr>
        <w:t>РЕСПУБЛИКИ МОРДОВИЯ</w:t>
      </w:r>
    </w:p>
    <w:p w:rsidR="00510848" w:rsidRPr="007458A0" w:rsidRDefault="00510848" w:rsidP="00212F2E">
      <w:pPr>
        <w:ind w:left="-142"/>
        <w:jc w:val="center"/>
        <w:rPr>
          <w:sz w:val="30"/>
          <w:szCs w:val="30"/>
        </w:rPr>
      </w:pPr>
    </w:p>
    <w:p w:rsidR="00510848" w:rsidRPr="007458A0" w:rsidRDefault="00510848" w:rsidP="00212F2E">
      <w:pPr>
        <w:ind w:left="-142"/>
        <w:jc w:val="center"/>
        <w:rPr>
          <w:b/>
          <w:sz w:val="34"/>
          <w:szCs w:val="34"/>
        </w:rPr>
      </w:pPr>
      <w:r w:rsidRPr="007458A0">
        <w:rPr>
          <w:b/>
          <w:sz w:val="34"/>
          <w:szCs w:val="34"/>
        </w:rPr>
        <w:t>П О С Т А Н О В Л Е Н И Е</w:t>
      </w:r>
    </w:p>
    <w:p w:rsidR="00C51C23" w:rsidRPr="007458A0" w:rsidRDefault="00C51C23" w:rsidP="00212F2E">
      <w:pPr>
        <w:ind w:left="-142"/>
        <w:jc w:val="center"/>
        <w:rPr>
          <w:b/>
          <w:sz w:val="30"/>
          <w:szCs w:val="30"/>
        </w:rPr>
      </w:pPr>
    </w:p>
    <w:p w:rsidR="00774BB1" w:rsidRPr="007458A0" w:rsidRDefault="00510848" w:rsidP="00212F2E">
      <w:pPr>
        <w:ind w:left="-142"/>
        <w:jc w:val="center"/>
        <w:rPr>
          <w:sz w:val="30"/>
          <w:szCs w:val="30"/>
        </w:rPr>
      </w:pPr>
      <w:r w:rsidRPr="007458A0">
        <w:rPr>
          <w:sz w:val="30"/>
          <w:szCs w:val="30"/>
        </w:rPr>
        <w:t>г. Инсар</w:t>
      </w:r>
    </w:p>
    <w:p w:rsidR="00510848" w:rsidRPr="007458A0" w:rsidRDefault="00510848" w:rsidP="00212F2E">
      <w:pPr>
        <w:ind w:left="-142"/>
        <w:rPr>
          <w:sz w:val="30"/>
          <w:szCs w:val="30"/>
        </w:rPr>
      </w:pPr>
    </w:p>
    <w:p w:rsidR="00510848" w:rsidRPr="007458A0" w:rsidRDefault="007458A0" w:rsidP="00212F2E">
      <w:pPr>
        <w:ind w:left="-142"/>
        <w:rPr>
          <w:b/>
          <w:sz w:val="30"/>
          <w:szCs w:val="30"/>
        </w:rPr>
      </w:pPr>
      <w:r>
        <w:rPr>
          <w:b/>
          <w:sz w:val="30"/>
          <w:szCs w:val="30"/>
        </w:rPr>
        <w:t>от 02 декабря</w:t>
      </w:r>
      <w:r w:rsidR="00FC697B" w:rsidRPr="007458A0">
        <w:rPr>
          <w:b/>
          <w:sz w:val="30"/>
          <w:szCs w:val="30"/>
        </w:rPr>
        <w:t xml:space="preserve"> </w:t>
      </w:r>
      <w:r w:rsidR="00510848" w:rsidRPr="007458A0">
        <w:rPr>
          <w:b/>
          <w:sz w:val="30"/>
          <w:szCs w:val="30"/>
        </w:rPr>
        <w:t>202</w:t>
      </w:r>
      <w:r w:rsidR="002E74F4" w:rsidRPr="007458A0">
        <w:rPr>
          <w:b/>
          <w:sz w:val="30"/>
          <w:szCs w:val="30"/>
        </w:rPr>
        <w:t>5</w:t>
      </w:r>
      <w:r w:rsidR="00FC697B" w:rsidRPr="007458A0">
        <w:rPr>
          <w:b/>
          <w:sz w:val="30"/>
          <w:szCs w:val="30"/>
        </w:rPr>
        <w:t xml:space="preserve"> </w:t>
      </w:r>
      <w:r w:rsidR="00991851" w:rsidRPr="007458A0">
        <w:rPr>
          <w:b/>
          <w:sz w:val="30"/>
          <w:szCs w:val="30"/>
        </w:rPr>
        <w:t>года</w:t>
      </w:r>
      <w:r w:rsidR="00FC697B" w:rsidRPr="007458A0">
        <w:rPr>
          <w:b/>
          <w:sz w:val="30"/>
          <w:szCs w:val="30"/>
        </w:rPr>
        <w:t xml:space="preserve">              </w:t>
      </w:r>
      <w:r w:rsidR="00C51C23" w:rsidRPr="007458A0">
        <w:rPr>
          <w:b/>
          <w:sz w:val="30"/>
          <w:szCs w:val="30"/>
        </w:rPr>
        <w:t xml:space="preserve">               </w:t>
      </w:r>
      <w:r w:rsidR="00510848" w:rsidRPr="007458A0">
        <w:rPr>
          <w:b/>
          <w:sz w:val="30"/>
          <w:szCs w:val="30"/>
        </w:rPr>
        <w:t xml:space="preserve">                                   </w:t>
      </w:r>
      <w:r w:rsidR="002448D8" w:rsidRPr="007458A0">
        <w:rPr>
          <w:b/>
          <w:sz w:val="30"/>
          <w:szCs w:val="30"/>
        </w:rPr>
        <w:t xml:space="preserve">                   </w:t>
      </w:r>
      <w:r>
        <w:rPr>
          <w:b/>
          <w:sz w:val="30"/>
          <w:szCs w:val="30"/>
        </w:rPr>
        <w:t xml:space="preserve">   </w:t>
      </w:r>
      <w:r w:rsidR="002448D8" w:rsidRPr="007458A0">
        <w:rPr>
          <w:b/>
          <w:sz w:val="30"/>
          <w:szCs w:val="30"/>
        </w:rPr>
        <w:t xml:space="preserve"> </w:t>
      </w:r>
      <w:r w:rsidR="00FC697B" w:rsidRPr="007458A0">
        <w:rPr>
          <w:b/>
          <w:sz w:val="30"/>
          <w:szCs w:val="30"/>
        </w:rPr>
        <w:t xml:space="preserve">№ </w:t>
      </w:r>
      <w:r>
        <w:rPr>
          <w:b/>
          <w:sz w:val="30"/>
          <w:szCs w:val="30"/>
        </w:rPr>
        <w:t>375</w:t>
      </w:r>
    </w:p>
    <w:p w:rsidR="00106F68" w:rsidRDefault="00106F68" w:rsidP="00212F2E">
      <w:pPr>
        <w:ind w:left="-142"/>
        <w:rPr>
          <w:b/>
          <w:sz w:val="30"/>
          <w:szCs w:val="30"/>
        </w:rPr>
      </w:pPr>
    </w:p>
    <w:p w:rsidR="00116636" w:rsidRPr="007458A0" w:rsidRDefault="00116636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О комиссии по увековечению </w:t>
      </w:r>
    </w:p>
    <w:p w:rsidR="007B777B" w:rsidRPr="007458A0" w:rsidRDefault="00116636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>памяти защитников Отечества</w:t>
      </w:r>
      <w:r w:rsidR="007B777B" w:rsidRPr="007458A0">
        <w:rPr>
          <w:sz w:val="30"/>
          <w:szCs w:val="30"/>
        </w:rPr>
        <w:t xml:space="preserve">, </w:t>
      </w:r>
    </w:p>
    <w:p w:rsidR="007B777B" w:rsidRPr="007458A0" w:rsidRDefault="007B777B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в том числе погибших (умерших) </w:t>
      </w:r>
    </w:p>
    <w:p w:rsidR="007B777B" w:rsidRPr="007458A0" w:rsidRDefault="007B777B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участников специальной военной </w:t>
      </w:r>
    </w:p>
    <w:p w:rsidR="007B777B" w:rsidRPr="007458A0" w:rsidRDefault="007B777B" w:rsidP="007B777B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операции, в </w:t>
      </w:r>
      <w:proofErr w:type="spellStart"/>
      <w:r w:rsidR="00455E86" w:rsidRPr="007458A0">
        <w:rPr>
          <w:sz w:val="30"/>
          <w:szCs w:val="30"/>
        </w:rPr>
        <w:t>Инсарском</w:t>
      </w:r>
      <w:proofErr w:type="spellEnd"/>
      <w:r w:rsidR="00455E86" w:rsidRPr="007458A0">
        <w:rPr>
          <w:sz w:val="30"/>
          <w:szCs w:val="30"/>
        </w:rPr>
        <w:t xml:space="preserve"> </w:t>
      </w:r>
    </w:p>
    <w:p w:rsidR="00455E86" w:rsidRPr="007458A0" w:rsidRDefault="00455E86" w:rsidP="007B777B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>муниципальном</w:t>
      </w:r>
      <w:r w:rsidR="007B777B" w:rsidRPr="007458A0">
        <w:rPr>
          <w:sz w:val="30"/>
          <w:szCs w:val="30"/>
        </w:rPr>
        <w:t xml:space="preserve"> </w:t>
      </w:r>
      <w:r w:rsidR="00116636" w:rsidRPr="007458A0">
        <w:rPr>
          <w:sz w:val="30"/>
          <w:szCs w:val="30"/>
        </w:rPr>
        <w:t>районе</w:t>
      </w:r>
    </w:p>
    <w:p w:rsidR="00455E86" w:rsidRPr="007458A0" w:rsidRDefault="00455E86" w:rsidP="00212F2E">
      <w:pPr>
        <w:ind w:left="-142"/>
        <w:rPr>
          <w:sz w:val="30"/>
          <w:szCs w:val="30"/>
        </w:rPr>
      </w:pPr>
    </w:p>
    <w:p w:rsidR="00184B1E" w:rsidRPr="007458A0" w:rsidRDefault="00116636" w:rsidP="00212F2E">
      <w:pPr>
        <w:pStyle w:val="a8"/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В соответствии с </w:t>
      </w:r>
      <w:r w:rsidR="00F94B16" w:rsidRPr="007458A0">
        <w:rPr>
          <w:sz w:val="30"/>
          <w:szCs w:val="30"/>
        </w:rPr>
        <w:t>з</w:t>
      </w:r>
      <w:r w:rsidR="007B777B" w:rsidRPr="007458A0">
        <w:rPr>
          <w:sz w:val="30"/>
          <w:szCs w:val="30"/>
        </w:rPr>
        <w:t xml:space="preserve">аконом Российской Федерации от 14 января 1993 года № 4292-1 «Об увековечении памяти погибших при защите Отечества», </w:t>
      </w:r>
      <w:r w:rsidRPr="007458A0">
        <w:rPr>
          <w:sz w:val="30"/>
          <w:szCs w:val="30"/>
        </w:rPr>
        <w:t>Едиными рекомендациями по увековечиванию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</w:t>
      </w:r>
      <w:r w:rsidR="00212F2E" w:rsidRPr="007458A0">
        <w:rPr>
          <w:sz w:val="30"/>
          <w:szCs w:val="30"/>
        </w:rPr>
        <w:t xml:space="preserve">едерации </w:t>
      </w:r>
      <w:r w:rsidR="00C46386" w:rsidRPr="007458A0">
        <w:rPr>
          <w:sz w:val="30"/>
          <w:szCs w:val="30"/>
        </w:rPr>
        <w:t xml:space="preserve">     </w:t>
      </w:r>
      <w:r w:rsidR="00212F2E" w:rsidRPr="007458A0">
        <w:rPr>
          <w:sz w:val="30"/>
          <w:szCs w:val="30"/>
        </w:rPr>
        <w:t xml:space="preserve">Д.В. </w:t>
      </w:r>
      <w:proofErr w:type="spellStart"/>
      <w:r w:rsidRPr="007458A0">
        <w:rPr>
          <w:sz w:val="30"/>
          <w:szCs w:val="30"/>
        </w:rPr>
        <w:t>Мантуровым</w:t>
      </w:r>
      <w:proofErr w:type="spellEnd"/>
      <w:r w:rsidRPr="007458A0">
        <w:rPr>
          <w:sz w:val="30"/>
          <w:szCs w:val="30"/>
        </w:rPr>
        <w:t xml:space="preserve"> от 30 августа 2025 года № МД-П4-32257, </w:t>
      </w:r>
      <w:r w:rsidR="007B777B" w:rsidRPr="007458A0">
        <w:rPr>
          <w:sz w:val="30"/>
          <w:szCs w:val="30"/>
        </w:rPr>
        <w:t>Уставом</w:t>
      </w:r>
      <w:r w:rsidRPr="007458A0">
        <w:rPr>
          <w:sz w:val="30"/>
          <w:szCs w:val="30"/>
        </w:rPr>
        <w:t xml:space="preserve"> </w:t>
      </w:r>
      <w:proofErr w:type="spellStart"/>
      <w:r w:rsidR="00184B1E" w:rsidRPr="007458A0">
        <w:rPr>
          <w:sz w:val="30"/>
          <w:szCs w:val="30"/>
        </w:rPr>
        <w:t>Инсарского</w:t>
      </w:r>
      <w:proofErr w:type="spellEnd"/>
      <w:r w:rsidR="00184B1E" w:rsidRPr="007458A0">
        <w:rPr>
          <w:sz w:val="30"/>
          <w:szCs w:val="30"/>
        </w:rPr>
        <w:t xml:space="preserve"> муниципального района</w:t>
      </w:r>
      <w:r w:rsidR="00F94B16" w:rsidRPr="007458A0">
        <w:rPr>
          <w:sz w:val="30"/>
          <w:szCs w:val="30"/>
        </w:rPr>
        <w:t xml:space="preserve"> Республики Мордовия</w:t>
      </w:r>
      <w:r w:rsidR="00184B1E" w:rsidRPr="007458A0">
        <w:rPr>
          <w:sz w:val="30"/>
          <w:szCs w:val="30"/>
        </w:rPr>
        <w:t xml:space="preserve">, администрация </w:t>
      </w:r>
      <w:proofErr w:type="spellStart"/>
      <w:r w:rsidR="00184B1E" w:rsidRPr="007458A0">
        <w:rPr>
          <w:sz w:val="30"/>
          <w:szCs w:val="30"/>
        </w:rPr>
        <w:t>Инсарского</w:t>
      </w:r>
      <w:proofErr w:type="spellEnd"/>
      <w:r w:rsidR="00184B1E" w:rsidRPr="007458A0">
        <w:rPr>
          <w:sz w:val="30"/>
          <w:szCs w:val="30"/>
        </w:rPr>
        <w:t xml:space="preserve"> муниципального района</w:t>
      </w:r>
      <w:r w:rsidRPr="007458A0">
        <w:rPr>
          <w:sz w:val="30"/>
          <w:szCs w:val="30"/>
        </w:rPr>
        <w:t xml:space="preserve"> Республики Мордовия</w:t>
      </w:r>
    </w:p>
    <w:p w:rsidR="00184B1E" w:rsidRPr="007458A0" w:rsidRDefault="00045BB6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                                                 </w:t>
      </w:r>
      <w:r w:rsidR="00184B1E" w:rsidRPr="007458A0">
        <w:rPr>
          <w:sz w:val="30"/>
          <w:szCs w:val="30"/>
        </w:rPr>
        <w:t>П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О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С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Т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А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Н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О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В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Л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Я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Е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Т:</w:t>
      </w:r>
    </w:p>
    <w:p w:rsidR="00184B1E" w:rsidRPr="007458A0" w:rsidRDefault="00116636" w:rsidP="00F94B16">
      <w:pPr>
        <w:pStyle w:val="a8"/>
        <w:numPr>
          <w:ilvl w:val="0"/>
          <w:numId w:val="3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>Создать комиссию по увековечиванию памяти защитников Отечества, в том числе погибших (умерших) участников специально</w:t>
      </w:r>
      <w:r w:rsidR="007B777B" w:rsidRPr="007458A0">
        <w:rPr>
          <w:sz w:val="30"/>
          <w:szCs w:val="30"/>
        </w:rPr>
        <w:t>й военной операции,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 xml:space="preserve">в </w:t>
      </w:r>
      <w:proofErr w:type="spellStart"/>
      <w:r w:rsidR="00184B1E" w:rsidRPr="007458A0">
        <w:rPr>
          <w:sz w:val="30"/>
          <w:szCs w:val="30"/>
        </w:rPr>
        <w:t>Инсарском</w:t>
      </w:r>
      <w:proofErr w:type="spellEnd"/>
      <w:r w:rsidR="00184B1E" w:rsidRPr="007458A0">
        <w:rPr>
          <w:sz w:val="30"/>
          <w:szCs w:val="30"/>
        </w:rPr>
        <w:t xml:space="preserve"> муниципальном районе.</w:t>
      </w:r>
    </w:p>
    <w:p w:rsidR="00184B1E" w:rsidRPr="007458A0" w:rsidRDefault="00184B1E" w:rsidP="00F94B16">
      <w:pPr>
        <w:pStyle w:val="a8"/>
        <w:numPr>
          <w:ilvl w:val="0"/>
          <w:numId w:val="3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>Утвердить:</w:t>
      </w:r>
    </w:p>
    <w:p w:rsidR="007B777B" w:rsidRPr="007458A0" w:rsidRDefault="007B777B" w:rsidP="00F94B16">
      <w:pPr>
        <w:pStyle w:val="a8"/>
        <w:numPr>
          <w:ilvl w:val="0"/>
          <w:numId w:val="12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 положение о комиссии по увековечиванию памяти защитников Отечества, в том числе погибших (умерших) участников специальной военной операции в </w:t>
      </w:r>
      <w:proofErr w:type="spellStart"/>
      <w:r w:rsidRPr="007458A0">
        <w:rPr>
          <w:sz w:val="30"/>
          <w:szCs w:val="30"/>
        </w:rPr>
        <w:t>Инсарском</w:t>
      </w:r>
      <w:proofErr w:type="spellEnd"/>
      <w:r w:rsidRPr="007458A0">
        <w:rPr>
          <w:sz w:val="30"/>
          <w:szCs w:val="30"/>
        </w:rPr>
        <w:t xml:space="preserve"> муниципальном районе (приложение № 1);</w:t>
      </w:r>
    </w:p>
    <w:p w:rsidR="00184B1E" w:rsidRPr="007458A0" w:rsidRDefault="007B777B" w:rsidP="00F94B16">
      <w:pPr>
        <w:pStyle w:val="a8"/>
        <w:numPr>
          <w:ilvl w:val="0"/>
          <w:numId w:val="12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 </w:t>
      </w:r>
      <w:r w:rsidR="009052D4" w:rsidRPr="007458A0">
        <w:rPr>
          <w:sz w:val="30"/>
          <w:szCs w:val="30"/>
        </w:rPr>
        <w:t xml:space="preserve">состав комиссии по увековечиванию памяти защитников Отечества, в том числе погибших (умерших) участников специальной военной операции </w:t>
      </w:r>
      <w:r w:rsidR="00184B1E" w:rsidRPr="007458A0">
        <w:rPr>
          <w:sz w:val="30"/>
          <w:szCs w:val="30"/>
        </w:rPr>
        <w:t xml:space="preserve">в </w:t>
      </w:r>
      <w:proofErr w:type="spellStart"/>
      <w:r w:rsidR="00184B1E" w:rsidRPr="007458A0">
        <w:rPr>
          <w:sz w:val="30"/>
          <w:szCs w:val="30"/>
        </w:rPr>
        <w:t>Инсар</w:t>
      </w:r>
      <w:r w:rsidR="009052D4" w:rsidRPr="007458A0">
        <w:rPr>
          <w:sz w:val="30"/>
          <w:szCs w:val="30"/>
        </w:rPr>
        <w:t>ском</w:t>
      </w:r>
      <w:proofErr w:type="spellEnd"/>
      <w:r w:rsidR="009052D4" w:rsidRPr="007458A0">
        <w:rPr>
          <w:sz w:val="30"/>
          <w:szCs w:val="30"/>
        </w:rPr>
        <w:t xml:space="preserve"> муниципальном районе</w:t>
      </w:r>
      <w:r w:rsidRPr="007458A0">
        <w:rPr>
          <w:sz w:val="30"/>
          <w:szCs w:val="30"/>
        </w:rPr>
        <w:t xml:space="preserve"> (приложение № 2).</w:t>
      </w:r>
    </w:p>
    <w:p w:rsidR="00106F68" w:rsidRPr="007458A0" w:rsidRDefault="009052D4" w:rsidP="00F94B16">
      <w:p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>3</w:t>
      </w:r>
      <w:r w:rsidR="00843095" w:rsidRPr="007458A0">
        <w:rPr>
          <w:sz w:val="30"/>
          <w:szCs w:val="30"/>
        </w:rPr>
        <w:t>.</w:t>
      </w:r>
      <w:r w:rsidR="00843095" w:rsidRPr="007458A0">
        <w:rPr>
          <w:sz w:val="2"/>
          <w:szCs w:val="30"/>
        </w:rPr>
        <w:t xml:space="preserve"> </w:t>
      </w:r>
      <w:r w:rsidR="00106F68" w:rsidRPr="007458A0">
        <w:rPr>
          <w:sz w:val="30"/>
          <w:szCs w:val="30"/>
        </w:rPr>
        <w:t xml:space="preserve">Контроль за исполнением настоящего постановления возложить на          заместителя главы, начальника управления по социальной работе администрации </w:t>
      </w:r>
      <w:proofErr w:type="spellStart"/>
      <w:r w:rsidR="00106F68" w:rsidRPr="007458A0">
        <w:rPr>
          <w:sz w:val="30"/>
          <w:szCs w:val="30"/>
        </w:rPr>
        <w:t>Инсарского</w:t>
      </w:r>
      <w:proofErr w:type="spellEnd"/>
      <w:r w:rsidR="00106F68" w:rsidRPr="007458A0">
        <w:rPr>
          <w:sz w:val="30"/>
          <w:szCs w:val="30"/>
        </w:rPr>
        <w:t xml:space="preserve"> муниципального района.</w:t>
      </w:r>
    </w:p>
    <w:p w:rsidR="00DF7562" w:rsidRPr="007458A0" w:rsidRDefault="00DF7562" w:rsidP="00212F2E">
      <w:pPr>
        <w:pStyle w:val="a8"/>
        <w:ind w:left="-142"/>
        <w:jc w:val="both"/>
        <w:rPr>
          <w:sz w:val="30"/>
          <w:szCs w:val="30"/>
        </w:rPr>
      </w:pPr>
    </w:p>
    <w:p w:rsidR="00DF7562" w:rsidRPr="007458A0" w:rsidRDefault="00DF7562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Глава </w:t>
      </w:r>
      <w:proofErr w:type="spellStart"/>
      <w:r w:rsidRPr="007458A0">
        <w:rPr>
          <w:sz w:val="30"/>
          <w:szCs w:val="30"/>
        </w:rPr>
        <w:t>Инсарского</w:t>
      </w:r>
      <w:proofErr w:type="spellEnd"/>
    </w:p>
    <w:p w:rsidR="00DF7562" w:rsidRPr="007458A0" w:rsidRDefault="00DF7562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муниципального района                                       </w:t>
      </w:r>
      <w:r w:rsidR="00CE1563" w:rsidRPr="007458A0">
        <w:rPr>
          <w:sz w:val="30"/>
          <w:szCs w:val="30"/>
        </w:rPr>
        <w:t xml:space="preserve">                               </w:t>
      </w:r>
      <w:r w:rsidRPr="007458A0">
        <w:rPr>
          <w:sz w:val="30"/>
          <w:szCs w:val="30"/>
        </w:rPr>
        <w:t xml:space="preserve">  А.Г. </w:t>
      </w:r>
      <w:proofErr w:type="spellStart"/>
      <w:r w:rsidRPr="007458A0">
        <w:rPr>
          <w:sz w:val="30"/>
          <w:szCs w:val="30"/>
        </w:rPr>
        <w:t>Миточкин</w:t>
      </w:r>
      <w:proofErr w:type="spellEnd"/>
    </w:p>
    <w:p w:rsidR="005D2B82" w:rsidRPr="002448D8" w:rsidRDefault="005D2B82" w:rsidP="00212F2E">
      <w:pPr>
        <w:ind w:left="-142"/>
        <w:rPr>
          <w:sz w:val="28"/>
        </w:rPr>
      </w:pPr>
    </w:p>
    <w:p w:rsidR="00A0533C" w:rsidRPr="004B611D" w:rsidRDefault="00A0533C" w:rsidP="00A0533C">
      <w:p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</w:t>
      </w:r>
      <w:r w:rsidRPr="004B611D">
        <w:rPr>
          <w:sz w:val="30"/>
          <w:szCs w:val="30"/>
        </w:rPr>
        <w:t>Приложение № 1</w:t>
      </w:r>
    </w:p>
    <w:p w:rsidR="00A0533C" w:rsidRPr="004B611D" w:rsidRDefault="00A0533C" w:rsidP="00A0533C">
      <w:pPr>
        <w:rPr>
          <w:sz w:val="30"/>
          <w:szCs w:val="30"/>
        </w:rPr>
      </w:pPr>
      <w:r w:rsidRPr="004B611D">
        <w:rPr>
          <w:sz w:val="30"/>
          <w:szCs w:val="30"/>
        </w:rPr>
        <w:t xml:space="preserve">                                                                             к постановлению администрации</w:t>
      </w:r>
    </w:p>
    <w:p w:rsidR="00A0533C" w:rsidRPr="004B611D" w:rsidRDefault="00A0533C" w:rsidP="00A0533C">
      <w:pPr>
        <w:rPr>
          <w:sz w:val="30"/>
          <w:szCs w:val="30"/>
        </w:rPr>
      </w:pPr>
      <w:r w:rsidRPr="004B611D">
        <w:rPr>
          <w:sz w:val="30"/>
          <w:szCs w:val="30"/>
        </w:rPr>
        <w:t xml:space="preserve">                                                                            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</w:t>
      </w:r>
    </w:p>
    <w:p w:rsidR="00A0533C" w:rsidRPr="006B6559" w:rsidRDefault="00A0533C" w:rsidP="00A0533C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от 02 декабря 2025 г. № 375</w:t>
      </w:r>
      <w:r w:rsidRPr="006B6559">
        <w:rPr>
          <w:sz w:val="30"/>
          <w:szCs w:val="30"/>
        </w:rPr>
        <w:t xml:space="preserve">    </w:t>
      </w:r>
    </w:p>
    <w:p w:rsidR="00A0533C" w:rsidRPr="006B6559" w:rsidRDefault="00A0533C" w:rsidP="00A0533C">
      <w:pPr>
        <w:rPr>
          <w:sz w:val="30"/>
          <w:szCs w:val="30"/>
        </w:rPr>
      </w:pPr>
      <w:r w:rsidRPr="006B6559">
        <w:rPr>
          <w:sz w:val="30"/>
          <w:szCs w:val="30"/>
        </w:rPr>
        <w:t xml:space="preserve">                                                           </w:t>
      </w:r>
    </w:p>
    <w:p w:rsidR="00A0533C" w:rsidRPr="004B611D" w:rsidRDefault="00A0533C" w:rsidP="00A0533C">
      <w:pPr>
        <w:jc w:val="center"/>
        <w:rPr>
          <w:b/>
          <w:sz w:val="30"/>
          <w:szCs w:val="30"/>
        </w:rPr>
      </w:pPr>
      <w:r w:rsidRPr="004B611D">
        <w:rPr>
          <w:b/>
          <w:sz w:val="30"/>
          <w:szCs w:val="30"/>
        </w:rPr>
        <w:t>Положение</w:t>
      </w:r>
    </w:p>
    <w:p w:rsidR="00A0533C" w:rsidRDefault="00A0533C" w:rsidP="00A0533C">
      <w:pPr>
        <w:jc w:val="center"/>
        <w:rPr>
          <w:b/>
          <w:sz w:val="30"/>
          <w:szCs w:val="30"/>
        </w:rPr>
      </w:pPr>
      <w:r w:rsidRPr="004B611D">
        <w:rPr>
          <w:b/>
          <w:sz w:val="30"/>
          <w:szCs w:val="30"/>
        </w:rPr>
        <w:t xml:space="preserve">о комиссии по увековечению памяти защитников Отечества, в том числе погибших (умерших) участников специальной военной операции, в </w:t>
      </w:r>
      <w:proofErr w:type="spellStart"/>
      <w:r w:rsidRPr="004B611D">
        <w:rPr>
          <w:b/>
          <w:sz w:val="30"/>
          <w:szCs w:val="30"/>
        </w:rPr>
        <w:t>Инсарском</w:t>
      </w:r>
      <w:proofErr w:type="spellEnd"/>
      <w:r w:rsidRPr="004B611D">
        <w:rPr>
          <w:b/>
          <w:sz w:val="30"/>
          <w:szCs w:val="30"/>
        </w:rPr>
        <w:t xml:space="preserve"> муниципальном районе</w:t>
      </w:r>
    </w:p>
    <w:p w:rsidR="00A0533C" w:rsidRPr="004B611D" w:rsidRDefault="00A0533C" w:rsidP="00A0533C">
      <w:pPr>
        <w:ind w:firstLine="567"/>
        <w:jc w:val="center"/>
        <w:rPr>
          <w:b/>
          <w:sz w:val="30"/>
          <w:szCs w:val="30"/>
        </w:rPr>
      </w:pPr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proofErr w:type="gramStart"/>
      <w:r w:rsidRPr="004B611D">
        <w:rPr>
          <w:sz w:val="30"/>
          <w:szCs w:val="30"/>
        </w:rPr>
        <w:t>Настоящим Положением определяется порядок формирования и деятельности комиссии по увековечиванию памяти защитников Отечества, в том числе погибших (умерших) участников специальной военной операции</w:t>
      </w:r>
      <w:r>
        <w:rPr>
          <w:sz w:val="30"/>
          <w:szCs w:val="30"/>
        </w:rPr>
        <w:t xml:space="preserve">, в </w:t>
      </w:r>
      <w:proofErr w:type="spellStart"/>
      <w:r>
        <w:rPr>
          <w:sz w:val="30"/>
          <w:szCs w:val="30"/>
        </w:rPr>
        <w:t>Инсарском</w:t>
      </w:r>
      <w:proofErr w:type="spellEnd"/>
      <w:r>
        <w:rPr>
          <w:sz w:val="30"/>
          <w:szCs w:val="30"/>
        </w:rPr>
        <w:t xml:space="preserve"> муниципальном районе</w:t>
      </w:r>
      <w:r w:rsidRPr="004B611D">
        <w:rPr>
          <w:sz w:val="30"/>
          <w:szCs w:val="30"/>
        </w:rPr>
        <w:t xml:space="preserve"> (далее – Комиссии), созданной в администрации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 в соответствии с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</w:t>
      </w:r>
      <w:proofErr w:type="gramEnd"/>
      <w:r w:rsidRPr="004B611D">
        <w:rPr>
          <w:sz w:val="30"/>
          <w:szCs w:val="30"/>
        </w:rPr>
        <w:t xml:space="preserve"> Д.В. </w:t>
      </w:r>
      <w:proofErr w:type="spellStart"/>
      <w:r w:rsidRPr="004B611D">
        <w:rPr>
          <w:sz w:val="30"/>
          <w:szCs w:val="30"/>
        </w:rPr>
        <w:t>Мантуровым</w:t>
      </w:r>
      <w:proofErr w:type="spellEnd"/>
      <w:r w:rsidRPr="004B611D">
        <w:rPr>
          <w:sz w:val="30"/>
          <w:szCs w:val="30"/>
        </w:rPr>
        <w:t xml:space="preserve"> от 30 августа 2025 года № МД-П4-32257 (далее - Единые рекомендации), подготовленные в соответствии с пунктом 4 перечня поручений Президента Российской Федерации от 29 мая 2025 года № Пр-1223.</w:t>
      </w:r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Мордовия, законами Республики Мордовия, настоящим Положением.</w:t>
      </w:r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Комиссия создается с целью организации работы по увековечиванию памяти защитников Отечества, сохранения исторической памяти.</w:t>
      </w:r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proofErr w:type="gramStart"/>
      <w:r w:rsidRPr="004B611D">
        <w:rPr>
          <w:sz w:val="30"/>
          <w:szCs w:val="30"/>
        </w:rPr>
        <w:t>Комиссия рассматривает вопросы, связанные с увековечением памяти защитников Отечества, в том числе предложения (ходатайства), поступающие от граждан, государственных, общественно - государственных (общественных) объединений и организаций (далее - гражданин, организация).</w:t>
      </w:r>
      <w:proofErr w:type="gramEnd"/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A0533C" w:rsidRPr="004B611D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Председателем комис</w:t>
      </w:r>
      <w:r>
        <w:rPr>
          <w:sz w:val="30"/>
          <w:szCs w:val="30"/>
        </w:rPr>
        <w:t>сии является глава</w:t>
      </w:r>
      <w:r w:rsidRPr="004B611D">
        <w:rPr>
          <w:sz w:val="30"/>
          <w:szCs w:val="30"/>
        </w:rPr>
        <w:t xml:space="preserve">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района.</w:t>
      </w:r>
    </w:p>
    <w:p w:rsidR="00A0533C" w:rsidRPr="00655F17" w:rsidRDefault="00A0533C" w:rsidP="00A0533C">
      <w:pPr>
        <w:pStyle w:val="a8"/>
        <w:numPr>
          <w:ilvl w:val="0"/>
          <w:numId w:val="13"/>
        </w:num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Основные формы увековечения памяти защитников О</w:t>
      </w:r>
      <w:r>
        <w:rPr>
          <w:sz w:val="30"/>
          <w:szCs w:val="30"/>
        </w:rPr>
        <w:t>течества закреплены в статье 2 з</w:t>
      </w:r>
      <w:r w:rsidRPr="004B611D">
        <w:rPr>
          <w:sz w:val="30"/>
          <w:szCs w:val="30"/>
        </w:rPr>
        <w:t>акона Российской Федерации от 14 января 1993 года № 4292-1 «Об увековечении памяти погибших при защите Отечества» и предусматривают, в том числе:</w:t>
      </w:r>
    </w:p>
    <w:p w:rsidR="00A0533C" w:rsidRPr="00E11255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E11255">
        <w:rPr>
          <w:sz w:val="30"/>
          <w:szCs w:val="30"/>
        </w:rPr>
        <w:lastRenderedPageBreak/>
        <w:t>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сохранение и обустройство отдельных территорий, исторически связанных с подвигами погибших при защите Отечества;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занесение их имен и других сведений о них в книги Памяти и соответствующие информационные системы;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создание мемориальных музеев и сооружение на местах боевых действий памятных знаков;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публикации в средствах массовой информации и в информационн</w:t>
      </w:r>
      <w:proofErr w:type="gramStart"/>
      <w:r w:rsidRPr="00D93998">
        <w:rPr>
          <w:sz w:val="30"/>
          <w:szCs w:val="30"/>
        </w:rPr>
        <w:t>о-</w:t>
      </w:r>
      <w:proofErr w:type="gramEnd"/>
      <w:r w:rsidRPr="00D93998">
        <w:rPr>
          <w:sz w:val="30"/>
          <w:szCs w:val="30"/>
        </w:rPr>
        <w:t xml:space="preserve"> 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присвоение имен погибших при защите Отечества улицам и площадям, географическим объектам, организациям, в том числе образовательным организ</w:t>
      </w:r>
      <w:r>
        <w:rPr>
          <w:sz w:val="30"/>
          <w:szCs w:val="30"/>
        </w:rPr>
        <w:t>ациям, учреждениям</w:t>
      </w:r>
      <w:r w:rsidRPr="00D93998">
        <w:rPr>
          <w:sz w:val="30"/>
          <w:szCs w:val="30"/>
        </w:rPr>
        <w:t>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установление памятных дат, увековечивающих имена погибших при з</w:t>
      </w:r>
      <w:r>
        <w:rPr>
          <w:sz w:val="30"/>
          <w:szCs w:val="30"/>
        </w:rPr>
        <w:t>ащите Отечества</w:t>
      </w:r>
      <w:r w:rsidRPr="00D93998">
        <w:rPr>
          <w:sz w:val="30"/>
          <w:szCs w:val="30"/>
        </w:rPr>
        <w:t>;</w:t>
      </w:r>
    </w:p>
    <w:p w:rsidR="00A0533C" w:rsidRPr="00D93998" w:rsidRDefault="00A0533C" w:rsidP="00A0533C">
      <w:pPr>
        <w:pStyle w:val="a8"/>
        <w:numPr>
          <w:ilvl w:val="0"/>
          <w:numId w:val="18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установка памятных знаков и табличек на зданиях и сооружениях, связанных жизнью и деятельностью защитников Отечества.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При этом создание мемориального сооружения в память о погибшем защитнике Отечества рекомендуется осуществлять не ранее чем через 2 года после свершившегося исторического события или кончины увековечиваемого лица, </w:t>
      </w:r>
      <w:proofErr w:type="gramStart"/>
      <w:r w:rsidRPr="004B611D">
        <w:rPr>
          <w:sz w:val="30"/>
          <w:szCs w:val="30"/>
        </w:rPr>
        <w:t>подтвержденных</w:t>
      </w:r>
      <w:proofErr w:type="gramEnd"/>
      <w:r w:rsidRPr="004B611D">
        <w:rPr>
          <w:sz w:val="30"/>
          <w:szCs w:val="30"/>
        </w:rPr>
        <w:t xml:space="preserve"> официальными документами в соответствии с законодательством Российской Федерации.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В память о выдающейся личности или событии в пределах населенного пункта устанавливается, как правило, только одно мемориальное сооружение.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На зданиях зрелищно</w:t>
      </w:r>
      <w:r>
        <w:rPr>
          <w:sz w:val="30"/>
          <w:szCs w:val="30"/>
        </w:rPr>
        <w:t xml:space="preserve"> </w:t>
      </w:r>
      <w:r w:rsidRPr="004B611D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4B611D">
        <w:rPr>
          <w:sz w:val="30"/>
          <w:szCs w:val="30"/>
        </w:rPr>
        <w:t>мас</w:t>
      </w:r>
      <w:r>
        <w:rPr>
          <w:sz w:val="30"/>
          <w:szCs w:val="30"/>
        </w:rPr>
        <w:t>сового назначения (музеев, домов</w:t>
      </w:r>
      <w:r w:rsidRPr="004B611D">
        <w:rPr>
          <w:sz w:val="30"/>
          <w:szCs w:val="30"/>
        </w:rPr>
        <w:t xml:space="preserve"> культуры) мемориальные доски не устанавливаются.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Проектирование, сооружение, установка и техническое обеспечение торжественного открытия мемориальных досок осуществляются за счет </w:t>
      </w:r>
      <w:r>
        <w:rPr>
          <w:sz w:val="30"/>
          <w:szCs w:val="30"/>
        </w:rPr>
        <w:t xml:space="preserve">средств бюджета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муниципального района</w:t>
      </w:r>
      <w:r w:rsidRPr="004B611D">
        <w:rPr>
          <w:sz w:val="30"/>
          <w:szCs w:val="30"/>
        </w:rPr>
        <w:t xml:space="preserve"> и (или) привлеченных средств, предоставляемых</w:t>
      </w:r>
      <w:r>
        <w:rPr>
          <w:sz w:val="30"/>
          <w:szCs w:val="30"/>
        </w:rPr>
        <w:t xml:space="preserve"> </w:t>
      </w:r>
      <w:r w:rsidRPr="004B611D">
        <w:rPr>
          <w:sz w:val="30"/>
          <w:szCs w:val="30"/>
        </w:rPr>
        <w:t>ходатайствующими организациями или гражданами.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8.</w:t>
      </w:r>
      <w:r w:rsidRPr="00C85DAE">
        <w:rPr>
          <w:sz w:val="2"/>
          <w:szCs w:val="2"/>
        </w:rPr>
        <w:t xml:space="preserve"> </w:t>
      </w:r>
      <w:r w:rsidRPr="004B611D">
        <w:rPr>
          <w:sz w:val="30"/>
          <w:szCs w:val="30"/>
        </w:rPr>
        <w:t>Критерии, являющиеся основаниями для принятия решений об увековечен</w:t>
      </w:r>
      <w:r>
        <w:rPr>
          <w:sz w:val="30"/>
          <w:szCs w:val="30"/>
        </w:rPr>
        <w:t>ии памяти защитников Отечества: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lastRenderedPageBreak/>
        <w:t>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гибель при выполнении воинского долга на территориях других государств;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значимость поступка, совершенног</w:t>
      </w:r>
      <w:r>
        <w:rPr>
          <w:sz w:val="30"/>
          <w:szCs w:val="30"/>
        </w:rPr>
        <w:t>о защитником Отечества;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наличие заслуг перед Отечеством;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подтверждение историко - архивными и наградными документами заслуг защитника Отечества перед Российской Федерацией;</w:t>
      </w:r>
    </w:p>
    <w:p w:rsidR="00A0533C" w:rsidRPr="00D93998" w:rsidRDefault="00A0533C" w:rsidP="00A0533C">
      <w:pPr>
        <w:pStyle w:val="a8"/>
        <w:numPr>
          <w:ilvl w:val="0"/>
          <w:numId w:val="17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Проведение работ по увековечению памяти защитника Отечества в зависимости от формы увековечения предлагается согласовать с заинтересованным должностным лицом по месту увековечения (собственником здания, территории, руководителем учреждения, организации и т.д.).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9. Перечень документов, представляемых в Комиссию: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ходатайство гражданина (организации);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историческая или историко-биографическая справка об увековечиваемом защитнике Отечества;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копии архивных, наградных документов, подтверждающих достоверность события или заслуги увековечиваемого лица;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предложение по форме увековечения;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выписка из домовой книги с указанием периода проживания увековечиваемого лица по месту увековечения;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письменное обязательство ходатайствующей организации о финансировании работ;</w:t>
      </w:r>
    </w:p>
    <w:p w:rsidR="00A0533C" w:rsidRPr="00D93998" w:rsidRDefault="00A0533C" w:rsidP="00A0533C">
      <w:pPr>
        <w:pStyle w:val="a8"/>
        <w:numPr>
          <w:ilvl w:val="0"/>
          <w:numId w:val="16"/>
        </w:numPr>
        <w:ind w:firstLine="567"/>
        <w:jc w:val="both"/>
        <w:rPr>
          <w:sz w:val="30"/>
          <w:szCs w:val="30"/>
        </w:rPr>
      </w:pPr>
      <w:r w:rsidRPr="00D93998">
        <w:rPr>
          <w:sz w:val="30"/>
          <w:szCs w:val="30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A0533C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10. Комиссия в целях решения возложенных на неё задач имеет право запрашивать необходимые материалы от отраслевых (функциональных) органов администрации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 и иных организаций, проводить необходимые согласования.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11. Комиссия созывается по мере необходимости</w:t>
      </w:r>
      <w:r>
        <w:rPr>
          <w:sz w:val="30"/>
          <w:szCs w:val="30"/>
        </w:rPr>
        <w:t xml:space="preserve">. </w:t>
      </w:r>
      <w:r w:rsidRPr="004B611D">
        <w:rPr>
          <w:sz w:val="30"/>
          <w:szCs w:val="30"/>
        </w:rPr>
        <w:t>Дата проведения заседания</w:t>
      </w:r>
    </w:p>
    <w:p w:rsidR="00A0533C" w:rsidRPr="004B611D" w:rsidRDefault="00A0533C" w:rsidP="00A0533C">
      <w:pPr>
        <w:jc w:val="both"/>
        <w:rPr>
          <w:sz w:val="30"/>
          <w:szCs w:val="30"/>
        </w:rPr>
      </w:pPr>
      <w:r w:rsidRPr="004B611D">
        <w:rPr>
          <w:sz w:val="30"/>
          <w:szCs w:val="30"/>
        </w:rPr>
        <w:lastRenderedPageBreak/>
        <w:t>определ</w:t>
      </w:r>
      <w:r>
        <w:rPr>
          <w:sz w:val="30"/>
          <w:szCs w:val="30"/>
        </w:rPr>
        <w:t xml:space="preserve">яется ее председателем, а в его </w:t>
      </w:r>
      <w:r w:rsidRPr="004B611D">
        <w:rPr>
          <w:sz w:val="30"/>
          <w:szCs w:val="30"/>
        </w:rPr>
        <w:t>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12.</w:t>
      </w:r>
      <w:r w:rsidRPr="008A1DDB">
        <w:rPr>
          <w:sz w:val="2"/>
          <w:szCs w:val="30"/>
        </w:rPr>
        <w:t xml:space="preserve"> </w:t>
      </w:r>
      <w:r w:rsidRPr="004B611D">
        <w:rPr>
          <w:sz w:val="30"/>
          <w:szCs w:val="30"/>
        </w:rPr>
        <w:t xml:space="preserve">К работе Комиссии могут быть привлечены по согласованию должностные лица отраслевых (функциональных) органов администрации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 и представители иных организаций, не входящих в ее состав.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13. Подготовка материалов к заседанию Комиссии, а также организационно - документационное обеспечение (сопровождение) деятельности Комиссии осуществляется</w:t>
      </w:r>
      <w:r>
        <w:rPr>
          <w:sz w:val="30"/>
          <w:szCs w:val="30"/>
        </w:rPr>
        <w:t xml:space="preserve"> секретарем Комиссии</w:t>
      </w:r>
      <w:r w:rsidRPr="004B611D">
        <w:rPr>
          <w:sz w:val="30"/>
          <w:szCs w:val="30"/>
        </w:rPr>
        <w:t>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14. Не позже чем в месячный срок </w:t>
      </w:r>
      <w:proofErr w:type="gramStart"/>
      <w:r w:rsidRPr="004B611D">
        <w:rPr>
          <w:sz w:val="30"/>
          <w:szCs w:val="30"/>
        </w:rPr>
        <w:t>с даты поступления</w:t>
      </w:r>
      <w:proofErr w:type="gramEnd"/>
      <w:r w:rsidRPr="004B611D">
        <w:rPr>
          <w:sz w:val="30"/>
          <w:szCs w:val="30"/>
        </w:rPr>
        <w:t xml:space="preserve"> документов, указанных в пункте 9 настоящего Положения, проводится заседание Комиссии по рассмотрению ходатайств.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15. Заседание К</w:t>
      </w:r>
      <w:r w:rsidRPr="004B611D">
        <w:rPr>
          <w:sz w:val="30"/>
          <w:szCs w:val="30"/>
        </w:rPr>
        <w:t>омиссии считается правомочным, если на нем присутствует более половины от общего числа членов комиссии.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16. В результате рассмотрения ходатайств Комиссия принимает одно из следующих решений:</w:t>
      </w:r>
    </w:p>
    <w:p w:rsidR="00A0533C" w:rsidRPr="00C7339F" w:rsidRDefault="00A0533C" w:rsidP="00A0533C">
      <w:pPr>
        <w:pStyle w:val="a8"/>
        <w:numPr>
          <w:ilvl w:val="0"/>
          <w:numId w:val="14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>экономических затрат, выделение финансовых средств, сил для выполнения работ и т.д.);</w:t>
      </w:r>
    </w:p>
    <w:p w:rsidR="00A0533C" w:rsidRPr="00C7339F" w:rsidRDefault="00A0533C" w:rsidP="00A0533C">
      <w:pPr>
        <w:pStyle w:val="a8"/>
        <w:numPr>
          <w:ilvl w:val="0"/>
          <w:numId w:val="14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перенести рассмотрение ходатайства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A0533C" w:rsidRPr="00C7339F" w:rsidRDefault="00A0533C" w:rsidP="00A0533C">
      <w:pPr>
        <w:pStyle w:val="a8"/>
        <w:numPr>
          <w:ilvl w:val="0"/>
          <w:numId w:val="14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17. Решение </w:t>
      </w:r>
      <w:r>
        <w:rPr>
          <w:sz w:val="30"/>
          <w:szCs w:val="30"/>
        </w:rPr>
        <w:t xml:space="preserve">Комиссии </w:t>
      </w:r>
      <w:r w:rsidRPr="004B611D">
        <w:rPr>
          <w:sz w:val="30"/>
          <w:szCs w:val="30"/>
        </w:rPr>
        <w:t>принимается простым большинством голосов членов Комиссии, присутствующих на заседании. При равенстве голосов голос председательствующего является решающим.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 xml:space="preserve">18. Решения Комиссии оформляются протоколом, который </w:t>
      </w:r>
      <w:r>
        <w:rPr>
          <w:sz w:val="30"/>
          <w:szCs w:val="30"/>
        </w:rPr>
        <w:t>подписывается всеми присутствующими на заседании членами Комиссии.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В течение 5</w:t>
      </w:r>
      <w:r>
        <w:rPr>
          <w:sz w:val="30"/>
          <w:szCs w:val="30"/>
        </w:rPr>
        <w:t xml:space="preserve"> рабочих дней </w:t>
      </w:r>
      <w:proofErr w:type="gramStart"/>
      <w:r>
        <w:rPr>
          <w:sz w:val="30"/>
          <w:szCs w:val="30"/>
        </w:rPr>
        <w:t>с даты подписания</w:t>
      </w:r>
      <w:proofErr w:type="gramEnd"/>
      <w:r w:rsidRPr="004B611D">
        <w:rPr>
          <w:sz w:val="30"/>
          <w:szCs w:val="30"/>
        </w:rPr>
        <w:t xml:space="preserve"> протокола заседания Комиссии ходатайствующим организациям (гражданам) направляются письменные уведомления о решениях Комиссии.</w:t>
      </w:r>
    </w:p>
    <w:p w:rsidR="00A0533C" w:rsidRPr="004B611D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19. Ответственное должностное лицо за выполнение принятых решений (секретарь Комиссии):</w:t>
      </w:r>
    </w:p>
    <w:p w:rsidR="00A0533C" w:rsidRPr="00C7339F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 xml:space="preserve">организует работу по его реализации; </w:t>
      </w:r>
    </w:p>
    <w:p w:rsidR="00A0533C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контролирует проведение работ;</w:t>
      </w:r>
    </w:p>
    <w:p w:rsidR="00A0533C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655F17">
        <w:rPr>
          <w:sz w:val="30"/>
          <w:szCs w:val="30"/>
        </w:rPr>
        <w:t>устанавливает взаимодействие с заинтересованными организациями и гражданами;</w:t>
      </w:r>
    </w:p>
    <w:p w:rsidR="00A0533C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при необходимости</w:t>
      </w:r>
      <w:r>
        <w:rPr>
          <w:sz w:val="30"/>
          <w:szCs w:val="30"/>
        </w:rPr>
        <w:t>,</w:t>
      </w:r>
      <w:r w:rsidRPr="00C7339F">
        <w:rPr>
          <w:sz w:val="30"/>
          <w:szCs w:val="30"/>
        </w:rPr>
        <w:t xml:space="preserve"> по согласованию с главой </w:t>
      </w:r>
      <w:proofErr w:type="spellStart"/>
      <w:r w:rsidRPr="00C7339F">
        <w:rPr>
          <w:sz w:val="30"/>
          <w:szCs w:val="30"/>
        </w:rPr>
        <w:t>Инсарского</w:t>
      </w:r>
      <w:proofErr w:type="spellEnd"/>
      <w:r w:rsidRPr="00C7339F">
        <w:rPr>
          <w:sz w:val="30"/>
          <w:szCs w:val="30"/>
        </w:rPr>
        <w:t xml:space="preserve"> муниципального 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>района</w:t>
      </w:r>
      <w:r>
        <w:rPr>
          <w:sz w:val="30"/>
          <w:szCs w:val="30"/>
        </w:rPr>
        <w:t>,</w:t>
      </w:r>
      <w:r w:rsidRPr="00C7339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 xml:space="preserve">уточняет 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 xml:space="preserve">порядок </w:t>
      </w:r>
      <w:r>
        <w:rPr>
          <w:sz w:val="30"/>
          <w:szCs w:val="30"/>
        </w:rPr>
        <w:t xml:space="preserve"> </w:t>
      </w:r>
      <w:r w:rsidRPr="00C7339F">
        <w:rPr>
          <w:sz w:val="30"/>
          <w:szCs w:val="30"/>
        </w:rPr>
        <w:t>выполнения мероприятий и вносит</w:t>
      </w:r>
    </w:p>
    <w:p w:rsidR="00A0533C" w:rsidRPr="002402BD" w:rsidRDefault="00A0533C" w:rsidP="00A0533C">
      <w:pPr>
        <w:jc w:val="both"/>
        <w:rPr>
          <w:sz w:val="30"/>
          <w:szCs w:val="30"/>
        </w:rPr>
      </w:pPr>
      <w:r w:rsidRPr="002402BD">
        <w:rPr>
          <w:sz w:val="30"/>
          <w:szCs w:val="30"/>
        </w:rPr>
        <w:lastRenderedPageBreak/>
        <w:t>предложения на обсуждение Комиссии;</w:t>
      </w:r>
    </w:p>
    <w:p w:rsidR="00A0533C" w:rsidRPr="00C7339F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>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A0533C" w:rsidRPr="00C7339F" w:rsidRDefault="00A0533C" w:rsidP="00A0533C">
      <w:pPr>
        <w:pStyle w:val="a8"/>
        <w:numPr>
          <w:ilvl w:val="0"/>
          <w:numId w:val="15"/>
        </w:numPr>
        <w:ind w:firstLine="567"/>
        <w:jc w:val="both"/>
        <w:rPr>
          <w:sz w:val="30"/>
          <w:szCs w:val="30"/>
        </w:rPr>
      </w:pPr>
      <w:r w:rsidRPr="00C7339F">
        <w:rPr>
          <w:sz w:val="30"/>
          <w:szCs w:val="30"/>
        </w:rPr>
        <w:t xml:space="preserve">совместно с главой </w:t>
      </w:r>
      <w:proofErr w:type="spellStart"/>
      <w:r w:rsidRPr="00C7339F">
        <w:rPr>
          <w:sz w:val="30"/>
          <w:szCs w:val="30"/>
        </w:rPr>
        <w:t>Инсарского</w:t>
      </w:r>
      <w:proofErr w:type="spellEnd"/>
      <w:r w:rsidRPr="00C7339F">
        <w:rPr>
          <w:sz w:val="30"/>
          <w:szCs w:val="30"/>
        </w:rPr>
        <w:t xml:space="preserve"> муниципального района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A0533C" w:rsidRPr="00416EAA" w:rsidRDefault="00A0533C" w:rsidP="00A0533C">
      <w:pPr>
        <w:ind w:firstLine="567"/>
        <w:jc w:val="both"/>
        <w:rPr>
          <w:sz w:val="30"/>
          <w:szCs w:val="30"/>
        </w:rPr>
      </w:pPr>
      <w:r w:rsidRPr="004B611D">
        <w:rPr>
          <w:sz w:val="30"/>
          <w:szCs w:val="30"/>
        </w:rPr>
        <w:t>20.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774BB1" w:rsidRPr="002448D8" w:rsidRDefault="00774BB1" w:rsidP="00510848">
      <w:pPr>
        <w:rPr>
          <w:sz w:val="30"/>
          <w:szCs w:val="30"/>
        </w:rPr>
      </w:pPr>
    </w:p>
    <w:p w:rsidR="002E1389" w:rsidRPr="002448D8" w:rsidRDefault="002E1389"/>
    <w:p w:rsidR="00416EAA" w:rsidRPr="002448D8" w:rsidRDefault="00416EAA"/>
    <w:p w:rsidR="00416EAA" w:rsidRPr="00997449" w:rsidRDefault="00416EAA"/>
    <w:p w:rsidR="00DB1EBE" w:rsidRPr="00BA3ACA" w:rsidRDefault="00DB1EBE"/>
    <w:p w:rsidR="00DB1EBE" w:rsidRDefault="00DB1EBE"/>
    <w:p w:rsidR="00A94A8F" w:rsidRDefault="00A94A8F"/>
    <w:p w:rsidR="00A94A8F" w:rsidRDefault="00A94A8F"/>
    <w:p w:rsidR="006D171E" w:rsidRDefault="006D171E"/>
    <w:p w:rsidR="006D171E" w:rsidRDefault="006D171E"/>
    <w:p w:rsidR="006D171E" w:rsidRDefault="006D171E"/>
    <w:p w:rsidR="006D171E" w:rsidRDefault="006D171E"/>
    <w:p w:rsidR="006D171E" w:rsidRDefault="006D171E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Default="00A0533C"/>
    <w:p w:rsidR="00A0533C" w:rsidRPr="007D06C7" w:rsidRDefault="00A0533C" w:rsidP="00A0533C">
      <w:pPr>
        <w:tabs>
          <w:tab w:val="center" w:pos="5102"/>
          <w:tab w:val="right" w:pos="10205"/>
        </w:tabs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</w:t>
      </w:r>
      <w:r w:rsidRPr="007D06C7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№ 2</w:t>
      </w:r>
    </w:p>
    <w:p w:rsidR="00A0533C" w:rsidRPr="007D06C7" w:rsidRDefault="00A0533C" w:rsidP="00A0533C">
      <w:pPr>
        <w:tabs>
          <w:tab w:val="center" w:pos="5102"/>
          <w:tab w:val="right" w:pos="10205"/>
        </w:tabs>
        <w:ind w:left="5812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7D06C7">
        <w:rPr>
          <w:sz w:val="30"/>
          <w:szCs w:val="30"/>
        </w:rPr>
        <w:t>к постановлению администрации</w:t>
      </w:r>
    </w:p>
    <w:p w:rsidR="00A0533C" w:rsidRPr="007D06C7" w:rsidRDefault="00A0533C" w:rsidP="00A0533C">
      <w:pPr>
        <w:tabs>
          <w:tab w:val="center" w:pos="5102"/>
          <w:tab w:val="right" w:pos="10205"/>
        </w:tabs>
        <w:ind w:left="5812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proofErr w:type="spellStart"/>
      <w:r w:rsidRPr="007D06C7">
        <w:rPr>
          <w:sz w:val="30"/>
          <w:szCs w:val="30"/>
        </w:rPr>
        <w:t>Инсарского</w:t>
      </w:r>
      <w:proofErr w:type="spellEnd"/>
      <w:r w:rsidRPr="007D06C7">
        <w:rPr>
          <w:sz w:val="30"/>
          <w:szCs w:val="30"/>
        </w:rPr>
        <w:t xml:space="preserve"> муниципального </w:t>
      </w:r>
      <w:r>
        <w:rPr>
          <w:sz w:val="30"/>
          <w:szCs w:val="30"/>
        </w:rPr>
        <w:t xml:space="preserve">          </w:t>
      </w:r>
      <w:r w:rsidRPr="007D06C7">
        <w:rPr>
          <w:sz w:val="30"/>
          <w:szCs w:val="30"/>
        </w:rPr>
        <w:t>района</w:t>
      </w:r>
    </w:p>
    <w:p w:rsidR="00A0533C" w:rsidRPr="00E217B7" w:rsidRDefault="00A0533C" w:rsidP="00A0533C">
      <w:pPr>
        <w:shd w:val="clear" w:color="auto" w:fill="FFFFFF" w:themeFill="background1"/>
        <w:tabs>
          <w:tab w:val="left" w:pos="5400"/>
        </w:tabs>
        <w:ind w:left="5812"/>
        <w:rPr>
          <w:sz w:val="30"/>
          <w:szCs w:val="30"/>
        </w:rPr>
      </w:pPr>
      <w:r>
        <w:rPr>
          <w:sz w:val="30"/>
          <w:szCs w:val="30"/>
        </w:rPr>
        <w:t xml:space="preserve"> от 02 декабря 2025 г. № 375</w:t>
      </w:r>
      <w:r w:rsidRPr="00E217B7">
        <w:rPr>
          <w:sz w:val="30"/>
          <w:szCs w:val="30"/>
        </w:rPr>
        <w:t xml:space="preserve">    </w:t>
      </w:r>
    </w:p>
    <w:p w:rsidR="00A0533C" w:rsidRPr="00D96036" w:rsidRDefault="00A0533C" w:rsidP="00A0533C">
      <w:pPr>
        <w:shd w:val="clear" w:color="auto" w:fill="FFFFFF" w:themeFill="background1"/>
        <w:tabs>
          <w:tab w:val="left" w:pos="5400"/>
        </w:tabs>
        <w:rPr>
          <w:sz w:val="30"/>
          <w:szCs w:val="30"/>
        </w:rPr>
      </w:pPr>
      <w:r w:rsidRPr="00D96036">
        <w:rPr>
          <w:sz w:val="30"/>
          <w:szCs w:val="30"/>
        </w:rPr>
        <w:t xml:space="preserve">                                                           </w:t>
      </w:r>
    </w:p>
    <w:p w:rsidR="00A0533C" w:rsidRPr="00C9768F" w:rsidRDefault="00A0533C" w:rsidP="00A0533C">
      <w:pPr>
        <w:jc w:val="center"/>
        <w:rPr>
          <w:b/>
          <w:sz w:val="30"/>
          <w:szCs w:val="30"/>
        </w:rPr>
      </w:pPr>
      <w:r w:rsidRPr="00C9768F">
        <w:rPr>
          <w:b/>
          <w:sz w:val="30"/>
          <w:szCs w:val="30"/>
        </w:rPr>
        <w:t xml:space="preserve">Состав комиссии </w:t>
      </w:r>
    </w:p>
    <w:p w:rsidR="00A0533C" w:rsidRPr="00C9768F" w:rsidRDefault="00A0533C" w:rsidP="00A0533C">
      <w:pPr>
        <w:jc w:val="center"/>
        <w:rPr>
          <w:b/>
          <w:sz w:val="30"/>
          <w:szCs w:val="30"/>
        </w:rPr>
      </w:pPr>
      <w:r w:rsidRPr="00C9768F">
        <w:rPr>
          <w:b/>
          <w:sz w:val="30"/>
          <w:szCs w:val="30"/>
        </w:rPr>
        <w:t xml:space="preserve">по увековечению памяти защитников Отечества, в том числе погибших (умерших) участников специальной военной операции, в </w:t>
      </w:r>
      <w:proofErr w:type="spellStart"/>
      <w:r w:rsidRPr="00C9768F">
        <w:rPr>
          <w:b/>
          <w:sz w:val="30"/>
          <w:szCs w:val="30"/>
        </w:rPr>
        <w:t>Инсарском</w:t>
      </w:r>
      <w:proofErr w:type="spellEnd"/>
      <w:r w:rsidRPr="00C9768F">
        <w:rPr>
          <w:b/>
          <w:sz w:val="30"/>
          <w:szCs w:val="30"/>
        </w:rPr>
        <w:t xml:space="preserve"> муниципальном районе</w:t>
      </w:r>
    </w:p>
    <w:p w:rsidR="00A0533C" w:rsidRPr="007D06C7" w:rsidRDefault="00A0533C" w:rsidP="00A0533C">
      <w:pPr>
        <w:jc w:val="center"/>
        <w:rPr>
          <w:sz w:val="30"/>
          <w:szCs w:val="30"/>
        </w:rPr>
      </w:pPr>
    </w:p>
    <w:p w:rsidR="00A0533C" w:rsidRPr="00E61F2D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 w:rsidRPr="00E61F2D">
        <w:rPr>
          <w:sz w:val="30"/>
          <w:szCs w:val="30"/>
        </w:rPr>
        <w:t>Миточкин</w:t>
      </w:r>
      <w:proofErr w:type="spellEnd"/>
      <w:r w:rsidRPr="00E61F2D">
        <w:rPr>
          <w:sz w:val="30"/>
          <w:szCs w:val="30"/>
        </w:rPr>
        <w:t xml:space="preserve"> А.Г. </w:t>
      </w:r>
      <w:r>
        <w:rPr>
          <w:sz w:val="30"/>
          <w:szCs w:val="30"/>
        </w:rPr>
        <w:t xml:space="preserve">– глава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муниципального района, председатель комиссии;</w:t>
      </w:r>
    </w:p>
    <w:p w:rsidR="00A0533C" w:rsidRPr="00200AA9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b/>
          <w:sz w:val="30"/>
          <w:szCs w:val="30"/>
        </w:rPr>
      </w:pPr>
      <w:proofErr w:type="spellStart"/>
      <w:r>
        <w:rPr>
          <w:sz w:val="30"/>
          <w:szCs w:val="30"/>
        </w:rPr>
        <w:t>Долотказин</w:t>
      </w:r>
      <w:proofErr w:type="spellEnd"/>
      <w:r>
        <w:rPr>
          <w:sz w:val="30"/>
          <w:szCs w:val="30"/>
        </w:rPr>
        <w:t xml:space="preserve"> Р.В. – </w:t>
      </w:r>
      <w:r w:rsidRPr="00B02FD8">
        <w:rPr>
          <w:sz w:val="30"/>
          <w:szCs w:val="30"/>
        </w:rPr>
        <w:t xml:space="preserve">заместитель главы, начальник управления по социальной работе администрации </w:t>
      </w:r>
      <w:proofErr w:type="spellStart"/>
      <w:r w:rsidRPr="00B02FD8">
        <w:rPr>
          <w:sz w:val="30"/>
          <w:szCs w:val="30"/>
        </w:rPr>
        <w:t>Инсарского</w:t>
      </w:r>
      <w:proofErr w:type="spellEnd"/>
      <w:r w:rsidRPr="00B02FD8">
        <w:rPr>
          <w:sz w:val="30"/>
          <w:szCs w:val="30"/>
        </w:rPr>
        <w:t xml:space="preserve"> муниципального района</w:t>
      </w:r>
      <w:r>
        <w:rPr>
          <w:sz w:val="30"/>
          <w:szCs w:val="30"/>
        </w:rPr>
        <w:t>, заместитель председателя комиссии;</w:t>
      </w:r>
    </w:p>
    <w:p w:rsidR="00A0533C" w:rsidRPr="00200AA9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b/>
          <w:sz w:val="30"/>
          <w:szCs w:val="30"/>
        </w:rPr>
      </w:pPr>
      <w:r>
        <w:rPr>
          <w:sz w:val="30"/>
          <w:szCs w:val="30"/>
        </w:rPr>
        <w:t>Мартынов Н.С. – заместитель</w:t>
      </w:r>
      <w:r w:rsidRPr="003D3D45">
        <w:rPr>
          <w:sz w:val="30"/>
          <w:szCs w:val="30"/>
        </w:rPr>
        <w:t xml:space="preserve"> начальника управления - завед</w:t>
      </w:r>
      <w:r>
        <w:rPr>
          <w:sz w:val="30"/>
          <w:szCs w:val="30"/>
        </w:rPr>
        <w:t>ующий</w:t>
      </w:r>
      <w:r w:rsidRPr="003D3D45">
        <w:rPr>
          <w:sz w:val="30"/>
          <w:szCs w:val="30"/>
        </w:rPr>
        <w:t xml:space="preserve"> отделом культуры, спорта, молодежной политики и туризма управления по социальной работе администрации </w:t>
      </w:r>
      <w:proofErr w:type="spellStart"/>
      <w:r w:rsidRPr="003D3D45">
        <w:rPr>
          <w:sz w:val="30"/>
          <w:szCs w:val="30"/>
        </w:rPr>
        <w:t>Инсарского</w:t>
      </w:r>
      <w:proofErr w:type="spellEnd"/>
      <w:r w:rsidRPr="003D3D45">
        <w:rPr>
          <w:sz w:val="30"/>
          <w:szCs w:val="30"/>
        </w:rPr>
        <w:t xml:space="preserve"> муниципального района</w:t>
      </w:r>
      <w:r>
        <w:rPr>
          <w:sz w:val="30"/>
          <w:szCs w:val="30"/>
        </w:rPr>
        <w:t>, секретарь комиссии;</w:t>
      </w:r>
    </w:p>
    <w:p w:rsidR="00A0533C" w:rsidRPr="00045AA0" w:rsidRDefault="00A0533C" w:rsidP="00A0533C">
      <w:pPr>
        <w:tabs>
          <w:tab w:val="left" w:pos="1545"/>
          <w:tab w:val="left" w:pos="7425"/>
          <w:tab w:val="left" w:pos="8610"/>
        </w:tabs>
        <w:jc w:val="center"/>
        <w:rPr>
          <w:sz w:val="30"/>
          <w:szCs w:val="30"/>
        </w:rPr>
      </w:pPr>
      <w:r w:rsidRPr="00045AA0">
        <w:rPr>
          <w:sz w:val="30"/>
          <w:szCs w:val="30"/>
        </w:rPr>
        <w:t>ч</w:t>
      </w:r>
      <w:r>
        <w:rPr>
          <w:sz w:val="30"/>
          <w:szCs w:val="30"/>
        </w:rPr>
        <w:t>лены комиссии</w:t>
      </w:r>
      <w:r w:rsidRPr="00045AA0">
        <w:rPr>
          <w:sz w:val="30"/>
          <w:szCs w:val="30"/>
        </w:rPr>
        <w:t>: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>Зорина И.М. – главный редактор АНО «Редакция районной газеты «</w:t>
      </w:r>
      <w:proofErr w:type="spellStart"/>
      <w:r w:rsidRPr="00C9768F">
        <w:rPr>
          <w:sz w:val="30"/>
          <w:szCs w:val="30"/>
        </w:rPr>
        <w:t>Инсар</w:t>
      </w:r>
      <w:r>
        <w:rPr>
          <w:sz w:val="30"/>
          <w:szCs w:val="30"/>
        </w:rPr>
        <w:t>ский</w:t>
      </w:r>
      <w:proofErr w:type="spellEnd"/>
      <w:r>
        <w:rPr>
          <w:sz w:val="30"/>
          <w:szCs w:val="30"/>
        </w:rPr>
        <w:t xml:space="preserve"> вестник» (по согласованию);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Кордонова</w:t>
      </w:r>
      <w:proofErr w:type="spellEnd"/>
      <w:r>
        <w:rPr>
          <w:sz w:val="30"/>
          <w:szCs w:val="30"/>
        </w:rPr>
        <w:t xml:space="preserve"> Т.С. – директор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историко - краеведческого музея – филиала ГБУК «Мордовский республиканский объединенный краеведческий музей им. В.Д. Воронина» (по согласованию);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>Лоскутов Н.В. – заместитель главы, нача</w:t>
      </w:r>
      <w:r>
        <w:rPr>
          <w:sz w:val="30"/>
          <w:szCs w:val="30"/>
        </w:rPr>
        <w:t xml:space="preserve">льник управления строительства, </w:t>
      </w:r>
      <w:r w:rsidRPr="00C9768F">
        <w:rPr>
          <w:sz w:val="30"/>
          <w:szCs w:val="30"/>
        </w:rPr>
        <w:t xml:space="preserve">архитектуры, ЖКХ и дорожного хозяйства администрации </w:t>
      </w:r>
      <w:proofErr w:type="spellStart"/>
      <w:r w:rsidRPr="00C9768F">
        <w:rPr>
          <w:sz w:val="30"/>
          <w:szCs w:val="30"/>
        </w:rPr>
        <w:t>Инсарского</w:t>
      </w:r>
      <w:proofErr w:type="spellEnd"/>
      <w:r w:rsidRPr="00C9768F">
        <w:rPr>
          <w:sz w:val="30"/>
          <w:szCs w:val="30"/>
        </w:rPr>
        <w:t xml:space="preserve"> муниципального района; 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 xml:space="preserve">Пронин А.Б. – первый заместитель главы </w:t>
      </w:r>
      <w:proofErr w:type="spellStart"/>
      <w:r w:rsidRPr="00C9768F">
        <w:rPr>
          <w:sz w:val="30"/>
          <w:szCs w:val="30"/>
        </w:rPr>
        <w:t>Инсарского</w:t>
      </w:r>
      <w:proofErr w:type="spellEnd"/>
      <w:r w:rsidRPr="00C9768F">
        <w:rPr>
          <w:sz w:val="30"/>
          <w:szCs w:val="30"/>
        </w:rPr>
        <w:t xml:space="preserve"> муниципального района; 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 xml:space="preserve">Синичкин С.А. – заместитель главы, начальник Финансового управления администрации </w:t>
      </w:r>
      <w:proofErr w:type="spellStart"/>
      <w:r w:rsidRPr="00C9768F">
        <w:rPr>
          <w:sz w:val="30"/>
          <w:szCs w:val="30"/>
        </w:rPr>
        <w:t>Инсарского</w:t>
      </w:r>
      <w:proofErr w:type="spellEnd"/>
      <w:r w:rsidRPr="00C9768F">
        <w:rPr>
          <w:sz w:val="30"/>
          <w:szCs w:val="30"/>
        </w:rPr>
        <w:t xml:space="preserve"> муниципального района;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Тишина И.И. – директор МБУК «Центральная библиотека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муниципального района»;</w:t>
      </w:r>
    </w:p>
    <w:p w:rsidR="00A0533C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Шамонин</w:t>
      </w:r>
      <w:proofErr w:type="spellEnd"/>
      <w:r>
        <w:rPr>
          <w:sz w:val="30"/>
          <w:szCs w:val="30"/>
        </w:rPr>
        <w:t xml:space="preserve"> В.А. – председатель </w:t>
      </w:r>
      <w:proofErr w:type="spellStart"/>
      <w:r>
        <w:rPr>
          <w:sz w:val="30"/>
          <w:szCs w:val="30"/>
        </w:rPr>
        <w:t>Инсарской</w:t>
      </w:r>
      <w:proofErr w:type="spellEnd"/>
      <w:r>
        <w:rPr>
          <w:sz w:val="30"/>
          <w:szCs w:val="30"/>
        </w:rPr>
        <w:t xml:space="preserve"> районной общественной организации МРОО Всероссийской организации ветеранов (пенсионеров) войны, труда, вооруженных сил и правоохранительных органов (по согласованию);</w:t>
      </w:r>
    </w:p>
    <w:p w:rsidR="00A0533C" w:rsidRPr="00C9768F" w:rsidRDefault="00A0533C" w:rsidP="00A0533C">
      <w:pPr>
        <w:pStyle w:val="a8"/>
        <w:numPr>
          <w:ilvl w:val="0"/>
          <w:numId w:val="19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 xml:space="preserve">Главы городского и сельских поселений </w:t>
      </w:r>
      <w:proofErr w:type="spellStart"/>
      <w:r w:rsidRPr="00C9768F">
        <w:rPr>
          <w:sz w:val="30"/>
          <w:szCs w:val="30"/>
        </w:rPr>
        <w:t>Инсарского</w:t>
      </w:r>
      <w:proofErr w:type="spellEnd"/>
      <w:r w:rsidRPr="00C9768F">
        <w:rPr>
          <w:sz w:val="30"/>
          <w:szCs w:val="30"/>
        </w:rPr>
        <w:t xml:space="preserve"> муниципального района </w:t>
      </w:r>
      <w:r>
        <w:rPr>
          <w:sz w:val="30"/>
          <w:szCs w:val="30"/>
        </w:rPr>
        <w:t>(по согласованию).</w:t>
      </w:r>
    </w:p>
    <w:p w:rsidR="00A0533C" w:rsidRPr="00200AA9" w:rsidRDefault="00A0533C" w:rsidP="00A0533C">
      <w:pPr>
        <w:pStyle w:val="a8"/>
        <w:tabs>
          <w:tab w:val="left" w:pos="1545"/>
          <w:tab w:val="left" w:pos="7425"/>
          <w:tab w:val="left" w:pos="8610"/>
        </w:tabs>
        <w:jc w:val="center"/>
        <w:rPr>
          <w:b/>
          <w:sz w:val="30"/>
          <w:szCs w:val="30"/>
        </w:rPr>
      </w:pPr>
    </w:p>
    <w:p w:rsidR="00A0533C" w:rsidRDefault="00A0533C" w:rsidP="00A0533C"/>
    <w:p w:rsidR="00E665F0" w:rsidRDefault="00E665F0"/>
    <w:p w:rsidR="00B33F65" w:rsidRPr="00416EAA" w:rsidRDefault="00B33F65" w:rsidP="00B33F65">
      <w:pPr>
        <w:rPr>
          <w:sz w:val="30"/>
          <w:szCs w:val="30"/>
        </w:rPr>
      </w:pPr>
      <w:bookmarkStart w:id="0" w:name="_GoBack"/>
      <w:bookmarkEnd w:id="0"/>
    </w:p>
    <w:sectPr w:rsidR="00B33F65" w:rsidRPr="00416EAA" w:rsidSect="00CE1563">
      <w:pgSz w:w="11906" w:h="16838"/>
      <w:pgMar w:top="907" w:right="424" w:bottom="90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C1E0F"/>
    <w:multiLevelType w:val="hybridMultilevel"/>
    <w:tmpl w:val="5CE07556"/>
    <w:lvl w:ilvl="0" w:tplc="AF68CE5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1F5A43"/>
    <w:multiLevelType w:val="hybridMultilevel"/>
    <w:tmpl w:val="ADA8B52C"/>
    <w:lvl w:ilvl="0" w:tplc="26F0240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5627E8"/>
    <w:multiLevelType w:val="hybridMultilevel"/>
    <w:tmpl w:val="2E7005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E578D"/>
    <w:multiLevelType w:val="hybridMultilevel"/>
    <w:tmpl w:val="7F2A0010"/>
    <w:lvl w:ilvl="0" w:tplc="BE066134">
      <w:start w:val="1"/>
      <w:numFmt w:val="decimal"/>
      <w:lvlText w:val="%1)"/>
      <w:lvlJc w:val="left"/>
      <w:pPr>
        <w:ind w:left="1015" w:hanging="4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A256F2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F42C7"/>
    <w:multiLevelType w:val="hybridMultilevel"/>
    <w:tmpl w:val="1384F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34757"/>
    <w:multiLevelType w:val="hybridMultilevel"/>
    <w:tmpl w:val="4AA406D8"/>
    <w:lvl w:ilvl="0" w:tplc="41E8DC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>
    <w:nsid w:val="29281296"/>
    <w:multiLevelType w:val="hybridMultilevel"/>
    <w:tmpl w:val="37205492"/>
    <w:lvl w:ilvl="0" w:tplc="B358EC20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F38A0"/>
    <w:multiLevelType w:val="hybridMultilevel"/>
    <w:tmpl w:val="706C4C18"/>
    <w:lvl w:ilvl="0" w:tplc="8AB4869C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B4D6B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975BC"/>
    <w:multiLevelType w:val="hybridMultilevel"/>
    <w:tmpl w:val="0F489996"/>
    <w:lvl w:ilvl="0" w:tplc="E38AD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FD5459C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B7065"/>
    <w:multiLevelType w:val="hybridMultilevel"/>
    <w:tmpl w:val="5BAAF286"/>
    <w:lvl w:ilvl="0" w:tplc="1584BE2E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1E85796"/>
    <w:multiLevelType w:val="hybridMultilevel"/>
    <w:tmpl w:val="9F40FC58"/>
    <w:lvl w:ilvl="0" w:tplc="E132F6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5C92E47"/>
    <w:multiLevelType w:val="hybridMultilevel"/>
    <w:tmpl w:val="BAFA9E34"/>
    <w:lvl w:ilvl="0" w:tplc="DA08ED5E">
      <w:start w:val="1"/>
      <w:numFmt w:val="decimal"/>
      <w:lvlText w:val="%1."/>
      <w:lvlJc w:val="left"/>
      <w:pPr>
        <w:ind w:left="1070" w:hanging="5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9EC3EC2"/>
    <w:multiLevelType w:val="hybridMultilevel"/>
    <w:tmpl w:val="D60C4C54"/>
    <w:lvl w:ilvl="0" w:tplc="3F422F08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A837963"/>
    <w:multiLevelType w:val="hybridMultilevel"/>
    <w:tmpl w:val="FCEE043E"/>
    <w:lvl w:ilvl="0" w:tplc="6A4C6B26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13433E0"/>
    <w:multiLevelType w:val="hybridMultilevel"/>
    <w:tmpl w:val="FB5CAA16"/>
    <w:lvl w:ilvl="0" w:tplc="D6D4FB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2"/>
  </w:num>
  <w:num w:numId="6">
    <w:abstractNumId w:val="10"/>
  </w:num>
  <w:num w:numId="7">
    <w:abstractNumId w:val="14"/>
  </w:num>
  <w:num w:numId="8">
    <w:abstractNumId w:val="15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  <w:num w:numId="13">
    <w:abstractNumId w:val="11"/>
  </w:num>
  <w:num w:numId="14">
    <w:abstractNumId w:val="9"/>
  </w:num>
  <w:num w:numId="15">
    <w:abstractNumId w:val="17"/>
  </w:num>
  <w:num w:numId="16">
    <w:abstractNumId w:val="13"/>
  </w:num>
  <w:num w:numId="17">
    <w:abstractNumId w:val="16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8A5"/>
    <w:rsid w:val="000269E8"/>
    <w:rsid w:val="0003298D"/>
    <w:rsid w:val="00045BB6"/>
    <w:rsid w:val="000701DD"/>
    <w:rsid w:val="000865A7"/>
    <w:rsid w:val="00091FCF"/>
    <w:rsid w:val="000E15FC"/>
    <w:rsid w:val="001030FC"/>
    <w:rsid w:val="00106F68"/>
    <w:rsid w:val="00116636"/>
    <w:rsid w:val="001171F0"/>
    <w:rsid w:val="00125489"/>
    <w:rsid w:val="00144A2C"/>
    <w:rsid w:val="00153F99"/>
    <w:rsid w:val="00174E15"/>
    <w:rsid w:val="00184B1E"/>
    <w:rsid w:val="001D1198"/>
    <w:rsid w:val="001D2770"/>
    <w:rsid w:val="001E62B8"/>
    <w:rsid w:val="00212F2E"/>
    <w:rsid w:val="00216E8A"/>
    <w:rsid w:val="002273F4"/>
    <w:rsid w:val="002448D8"/>
    <w:rsid w:val="002A6003"/>
    <w:rsid w:val="002B5326"/>
    <w:rsid w:val="002E1389"/>
    <w:rsid w:val="002E74F4"/>
    <w:rsid w:val="002F38EF"/>
    <w:rsid w:val="003176FA"/>
    <w:rsid w:val="00375EF4"/>
    <w:rsid w:val="00395A9C"/>
    <w:rsid w:val="003C08B7"/>
    <w:rsid w:val="003E7FDB"/>
    <w:rsid w:val="003F49BD"/>
    <w:rsid w:val="0040254E"/>
    <w:rsid w:val="00406929"/>
    <w:rsid w:val="00416EAA"/>
    <w:rsid w:val="0042744C"/>
    <w:rsid w:val="00440838"/>
    <w:rsid w:val="00455E86"/>
    <w:rsid w:val="00457B3D"/>
    <w:rsid w:val="004848A5"/>
    <w:rsid w:val="00490AEA"/>
    <w:rsid w:val="004A1A57"/>
    <w:rsid w:val="004F17D7"/>
    <w:rsid w:val="004F472A"/>
    <w:rsid w:val="004F6D95"/>
    <w:rsid w:val="00507DB8"/>
    <w:rsid w:val="00510848"/>
    <w:rsid w:val="0055672E"/>
    <w:rsid w:val="0059345D"/>
    <w:rsid w:val="005A1784"/>
    <w:rsid w:val="005D2B82"/>
    <w:rsid w:val="00612EDF"/>
    <w:rsid w:val="00626AE9"/>
    <w:rsid w:val="00683823"/>
    <w:rsid w:val="006D171E"/>
    <w:rsid w:val="00714CAF"/>
    <w:rsid w:val="00740211"/>
    <w:rsid w:val="007458A0"/>
    <w:rsid w:val="00774BB1"/>
    <w:rsid w:val="00776CD3"/>
    <w:rsid w:val="007B777B"/>
    <w:rsid w:val="007C23D3"/>
    <w:rsid w:val="007C78A4"/>
    <w:rsid w:val="007D06C7"/>
    <w:rsid w:val="007E5733"/>
    <w:rsid w:val="00843095"/>
    <w:rsid w:val="00897822"/>
    <w:rsid w:val="008A0350"/>
    <w:rsid w:val="008F090D"/>
    <w:rsid w:val="009052D4"/>
    <w:rsid w:val="009173CE"/>
    <w:rsid w:val="009301ED"/>
    <w:rsid w:val="009432F3"/>
    <w:rsid w:val="00974CD5"/>
    <w:rsid w:val="00991851"/>
    <w:rsid w:val="00997449"/>
    <w:rsid w:val="009A3979"/>
    <w:rsid w:val="009E7AE3"/>
    <w:rsid w:val="00A0533C"/>
    <w:rsid w:val="00A17DA1"/>
    <w:rsid w:val="00A3174F"/>
    <w:rsid w:val="00A70F89"/>
    <w:rsid w:val="00A715D3"/>
    <w:rsid w:val="00A94A8F"/>
    <w:rsid w:val="00AC09B8"/>
    <w:rsid w:val="00AD3201"/>
    <w:rsid w:val="00AF4403"/>
    <w:rsid w:val="00B03DE5"/>
    <w:rsid w:val="00B13993"/>
    <w:rsid w:val="00B33341"/>
    <w:rsid w:val="00B33F65"/>
    <w:rsid w:val="00B61755"/>
    <w:rsid w:val="00BA3ACA"/>
    <w:rsid w:val="00C00EFB"/>
    <w:rsid w:val="00C0494E"/>
    <w:rsid w:val="00C46386"/>
    <w:rsid w:val="00C51C23"/>
    <w:rsid w:val="00CA59D9"/>
    <w:rsid w:val="00CD77CA"/>
    <w:rsid w:val="00CE1563"/>
    <w:rsid w:val="00D57526"/>
    <w:rsid w:val="00D63EF0"/>
    <w:rsid w:val="00D73563"/>
    <w:rsid w:val="00D96804"/>
    <w:rsid w:val="00DB1EBE"/>
    <w:rsid w:val="00DF7562"/>
    <w:rsid w:val="00E20A45"/>
    <w:rsid w:val="00E23027"/>
    <w:rsid w:val="00E45F7D"/>
    <w:rsid w:val="00E665F0"/>
    <w:rsid w:val="00E72E71"/>
    <w:rsid w:val="00EA2B0A"/>
    <w:rsid w:val="00EB05D6"/>
    <w:rsid w:val="00EC0FCC"/>
    <w:rsid w:val="00ED7D59"/>
    <w:rsid w:val="00EE77E7"/>
    <w:rsid w:val="00EF27D9"/>
    <w:rsid w:val="00F170CB"/>
    <w:rsid w:val="00F43790"/>
    <w:rsid w:val="00F81640"/>
    <w:rsid w:val="00F94B16"/>
    <w:rsid w:val="00F97639"/>
    <w:rsid w:val="00FB3D16"/>
    <w:rsid w:val="00FB7CBA"/>
    <w:rsid w:val="00F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0"/>
    <w:next w:val="a1"/>
    <w:link w:val="30"/>
    <w:qFormat/>
    <w:rsid w:val="007D06C7"/>
    <w:pPr>
      <w:keepNext/>
      <w:numPr>
        <w:ilvl w:val="2"/>
        <w:numId w:val="1"/>
      </w:numPr>
      <w:suppressAutoHyphens/>
      <w:spacing w:before="240" w:after="120" w:line="276" w:lineRule="auto"/>
      <w:contextualSpacing w:val="0"/>
      <w:outlineLvl w:val="2"/>
    </w:pPr>
    <w:rPr>
      <w:rFonts w:ascii="Arial" w:eastAsia="Lucida Sans Unicode" w:hAnsi="Arial" w:cs="Mangal"/>
      <w:b/>
      <w:bCs/>
      <w:spacing w:val="0"/>
      <w:kern w:val="0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1D11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2"/>
    <w:link w:val="a5"/>
    <w:uiPriority w:val="99"/>
    <w:semiHidden/>
    <w:rsid w:val="001D11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Title">
    <w:name w:val="ConsTitle"/>
    <w:rsid w:val="00416E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16EA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E7FDB"/>
    <w:pPr>
      <w:ind w:left="720"/>
      <w:contextualSpacing/>
    </w:pPr>
  </w:style>
  <w:style w:type="character" w:customStyle="1" w:styleId="30">
    <w:name w:val="Заголовок 3 Знак"/>
    <w:basedOn w:val="a2"/>
    <w:link w:val="3"/>
    <w:rsid w:val="007D06C7"/>
    <w:rPr>
      <w:rFonts w:ascii="Arial" w:eastAsia="Lucida Sans Unicode" w:hAnsi="Arial" w:cs="Mangal"/>
      <w:b/>
      <w:bCs/>
      <w:sz w:val="28"/>
      <w:szCs w:val="28"/>
      <w:lang w:eastAsia="ar-SA"/>
    </w:rPr>
  </w:style>
  <w:style w:type="paragraph" w:customStyle="1" w:styleId="a9">
    <w:name w:val="Содержимое таблицы"/>
    <w:basedOn w:val="a"/>
    <w:rsid w:val="007D06C7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0">
    <w:name w:val="Title"/>
    <w:basedOn w:val="a"/>
    <w:next w:val="a"/>
    <w:link w:val="aa"/>
    <w:uiPriority w:val="10"/>
    <w:qFormat/>
    <w:rsid w:val="007D06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2"/>
    <w:link w:val="a0"/>
    <w:uiPriority w:val="10"/>
    <w:rsid w:val="007D06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1">
    <w:name w:val="Body Text"/>
    <w:basedOn w:val="a"/>
    <w:link w:val="ab"/>
    <w:uiPriority w:val="99"/>
    <w:semiHidden/>
    <w:unhideWhenUsed/>
    <w:rsid w:val="007D06C7"/>
    <w:pPr>
      <w:spacing w:after="120"/>
    </w:pPr>
  </w:style>
  <w:style w:type="character" w:customStyle="1" w:styleId="ab">
    <w:name w:val="Основной текст Знак"/>
    <w:basedOn w:val="a2"/>
    <w:link w:val="a1"/>
    <w:uiPriority w:val="99"/>
    <w:semiHidden/>
    <w:rsid w:val="007D06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90D8-A0F7-4C24-B58E-4C2E29DF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Ерочкина</dc:creator>
  <cp:keywords/>
  <dc:description/>
  <cp:lastModifiedBy>User</cp:lastModifiedBy>
  <cp:revision>96</cp:revision>
  <cp:lastPrinted>2025-12-03T11:41:00Z</cp:lastPrinted>
  <dcterms:created xsi:type="dcterms:W3CDTF">2022-01-11T11:06:00Z</dcterms:created>
  <dcterms:modified xsi:type="dcterms:W3CDTF">2025-12-03T12:19:00Z</dcterms:modified>
</cp:coreProperties>
</file>