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1E" w:rsidRPr="00A11E06" w:rsidRDefault="00FE361E" w:rsidP="00FE36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11E06">
        <w:rPr>
          <w:b/>
          <w:sz w:val="28"/>
          <w:szCs w:val="28"/>
        </w:rPr>
        <w:t xml:space="preserve">  </w:t>
      </w:r>
    </w:p>
    <w:p w:rsidR="00FE361E" w:rsidRPr="00A11E06" w:rsidRDefault="00FE361E" w:rsidP="00FE36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ИНСАРСКОГО </w:t>
      </w:r>
      <w:r w:rsidRPr="00A11E06">
        <w:rPr>
          <w:b/>
          <w:sz w:val="28"/>
          <w:szCs w:val="28"/>
        </w:rPr>
        <w:t>МУНИЦИПАЛЬНОГО РАЙОНА</w:t>
      </w:r>
    </w:p>
    <w:p w:rsidR="00FE361E" w:rsidRPr="00A11E06" w:rsidRDefault="00FE361E" w:rsidP="00FE361E">
      <w:pPr>
        <w:jc w:val="center"/>
        <w:rPr>
          <w:b/>
          <w:sz w:val="28"/>
          <w:szCs w:val="28"/>
        </w:rPr>
      </w:pPr>
      <w:r w:rsidRPr="00A11E06">
        <w:rPr>
          <w:b/>
          <w:sz w:val="28"/>
          <w:szCs w:val="28"/>
        </w:rPr>
        <w:t>РЕСПУБЛИКИ МОРДОВИЯ</w:t>
      </w:r>
    </w:p>
    <w:p w:rsidR="00FE361E" w:rsidRPr="00A11E06" w:rsidRDefault="00FE361E" w:rsidP="00FE361E">
      <w:pPr>
        <w:jc w:val="center"/>
        <w:rPr>
          <w:b/>
          <w:sz w:val="28"/>
          <w:szCs w:val="28"/>
        </w:rPr>
      </w:pPr>
    </w:p>
    <w:p w:rsidR="00FE361E" w:rsidRPr="00CD440D" w:rsidRDefault="00FE361E" w:rsidP="00FE361E">
      <w:pPr>
        <w:jc w:val="center"/>
        <w:rPr>
          <w:b/>
          <w:sz w:val="32"/>
          <w:szCs w:val="32"/>
        </w:rPr>
      </w:pPr>
      <w:proofErr w:type="gramStart"/>
      <w:r w:rsidRPr="00CD440D">
        <w:rPr>
          <w:b/>
          <w:sz w:val="32"/>
          <w:szCs w:val="32"/>
        </w:rPr>
        <w:t>П</w:t>
      </w:r>
      <w:proofErr w:type="gramEnd"/>
      <w:r w:rsidRPr="00CD440D">
        <w:rPr>
          <w:b/>
          <w:sz w:val="32"/>
          <w:szCs w:val="32"/>
        </w:rPr>
        <w:t xml:space="preserve"> О С Т А Н О В Л Е Н И Е</w:t>
      </w:r>
    </w:p>
    <w:p w:rsidR="00FE361E" w:rsidRPr="00FF3EA2" w:rsidRDefault="00FE361E" w:rsidP="00FE361E">
      <w:pPr>
        <w:jc w:val="center"/>
        <w:rPr>
          <w:b/>
          <w:sz w:val="28"/>
          <w:szCs w:val="28"/>
        </w:rPr>
      </w:pPr>
    </w:p>
    <w:p w:rsidR="00FE361E" w:rsidRPr="00A11E06" w:rsidRDefault="00FE361E" w:rsidP="00FE361E">
      <w:pPr>
        <w:jc w:val="center"/>
        <w:rPr>
          <w:sz w:val="28"/>
          <w:szCs w:val="28"/>
        </w:rPr>
      </w:pPr>
      <w:r w:rsidRPr="00A11E06">
        <w:rPr>
          <w:sz w:val="28"/>
          <w:szCs w:val="28"/>
        </w:rPr>
        <w:t>г. Инсар</w:t>
      </w:r>
    </w:p>
    <w:p w:rsidR="00FE361E" w:rsidRPr="00460AFF" w:rsidRDefault="00D57AC1" w:rsidP="00FE36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361E" w:rsidRPr="00D57AC1" w:rsidRDefault="009171EE" w:rsidP="00D57AC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  19 сентября</w:t>
      </w:r>
      <w:r w:rsidR="00D57AC1" w:rsidRPr="00D57AC1">
        <w:rPr>
          <w:b/>
          <w:color w:val="000000" w:themeColor="text1"/>
          <w:sz w:val="28"/>
          <w:szCs w:val="28"/>
        </w:rPr>
        <w:t xml:space="preserve"> 2025 года                                  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</w:t>
      </w:r>
      <w:r w:rsidR="00D57AC1" w:rsidRPr="00D57AC1">
        <w:rPr>
          <w:b/>
          <w:color w:val="000000" w:themeColor="text1"/>
          <w:sz w:val="28"/>
          <w:szCs w:val="28"/>
        </w:rPr>
        <w:t xml:space="preserve">   </w:t>
      </w:r>
      <w:r w:rsidR="00D57AC1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 xml:space="preserve"> № 275</w:t>
      </w:r>
    </w:p>
    <w:p w:rsidR="00D57AC1" w:rsidRDefault="00D57AC1" w:rsidP="00FE361E">
      <w:pPr>
        <w:pStyle w:val="1"/>
        <w:spacing w:before="0" w:after="0"/>
        <w:contextualSpacing/>
        <w:jc w:val="left"/>
        <w:rPr>
          <w:rStyle w:val="a3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</w:p>
    <w:p w:rsidR="00FE361E" w:rsidRPr="009171EE" w:rsidRDefault="009171EE" w:rsidP="009171EE">
      <w:pPr>
        <w:pStyle w:val="1"/>
        <w:spacing w:before="0" w:after="0"/>
        <w:ind w:right="4705"/>
        <w:contextualSpacing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Об утверждении 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Порядка </w:t>
      </w:r>
      <w:r w:rsidR="00FE361E" w:rsidRPr="00FE361E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действий 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FE361E" w:rsidRPr="00FE361E">
        <w:rPr>
          <w:rFonts w:ascii="Times New Roman" w:hAnsi="Times New Roman"/>
          <w:b w:val="0"/>
          <w:color w:val="000000" w:themeColor="text1"/>
          <w:sz w:val="28"/>
          <w:szCs w:val="28"/>
        </w:rPr>
        <w:t>по ликвидации последствий аварийных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FE361E" w:rsidRPr="00FE361E">
        <w:rPr>
          <w:rFonts w:ascii="Times New Roman" w:hAnsi="Times New Roman"/>
          <w:b w:val="0"/>
          <w:color w:val="000000" w:themeColor="text1"/>
          <w:sz w:val="28"/>
          <w:szCs w:val="28"/>
        </w:rPr>
        <w:t>ситуаций в сфере теплоснабжения на территории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FE361E" w:rsidRPr="009171EE">
        <w:rPr>
          <w:rFonts w:ascii="Times New Roman" w:hAnsi="Times New Roman"/>
          <w:b w:val="0"/>
          <w:color w:val="000000" w:themeColor="text1"/>
          <w:sz w:val="28"/>
          <w:szCs w:val="28"/>
        </w:rPr>
        <w:t>Инсарского</w:t>
      </w:r>
      <w:proofErr w:type="spellEnd"/>
      <w:r w:rsidR="00FE361E" w:rsidRPr="009171EE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муниципального района</w:t>
      </w:r>
    </w:p>
    <w:p w:rsidR="00FE361E" w:rsidRPr="00FE361E" w:rsidRDefault="00FE361E" w:rsidP="00FE361E">
      <w:pPr>
        <w:rPr>
          <w:sz w:val="28"/>
          <w:szCs w:val="28"/>
        </w:rPr>
      </w:pPr>
    </w:p>
    <w:p w:rsidR="00FE361E" w:rsidRPr="00D57AC1" w:rsidRDefault="00FE361E" w:rsidP="00FE361E">
      <w:pPr>
        <w:ind w:firstLine="567"/>
        <w:jc w:val="both"/>
        <w:rPr>
          <w:sz w:val="28"/>
          <w:szCs w:val="28"/>
        </w:rPr>
      </w:pPr>
      <w:proofErr w:type="gramStart"/>
      <w:r w:rsidRPr="00D57AC1">
        <w:rPr>
          <w:sz w:val="28"/>
          <w:szCs w:val="28"/>
        </w:rPr>
        <w:t xml:space="preserve">В соответствии </w:t>
      </w:r>
      <w:r w:rsidR="00D57AC1" w:rsidRPr="00D57AC1">
        <w:rPr>
          <w:sz w:val="28"/>
          <w:szCs w:val="28"/>
        </w:rPr>
        <w:t xml:space="preserve">с </w:t>
      </w:r>
      <w:hyperlink r:id="rId8" w:history="1">
        <w:r w:rsidR="00D57AC1" w:rsidRPr="00D57AC1">
          <w:rPr>
            <w:sz w:val="28"/>
            <w:szCs w:val="28"/>
          </w:rPr>
          <w:t>Федеральным</w:t>
        </w:r>
        <w:r w:rsidR="00D57AC1">
          <w:rPr>
            <w:sz w:val="28"/>
            <w:szCs w:val="28"/>
          </w:rPr>
          <w:t>и</w:t>
        </w:r>
        <w:r w:rsidR="00D57AC1" w:rsidRPr="00D57AC1">
          <w:rPr>
            <w:sz w:val="28"/>
            <w:szCs w:val="28"/>
          </w:rPr>
          <w:t xml:space="preserve"> закон</w:t>
        </w:r>
        <w:r w:rsidR="00D57AC1">
          <w:rPr>
            <w:sz w:val="28"/>
            <w:szCs w:val="28"/>
          </w:rPr>
          <w:t>ами</w:t>
        </w:r>
      </w:hyperlink>
      <w:r w:rsidR="00D57AC1" w:rsidRPr="00D57AC1">
        <w:rPr>
          <w:sz w:val="28"/>
          <w:szCs w:val="28"/>
        </w:rPr>
        <w:t xml:space="preserve"> от 6 октября 2003 года</w:t>
      </w:r>
      <w:r w:rsidR="00D57AC1">
        <w:rPr>
          <w:sz w:val="28"/>
          <w:szCs w:val="28"/>
        </w:rPr>
        <w:t xml:space="preserve"> №</w:t>
      </w:r>
      <w:r w:rsidR="00D57AC1" w:rsidRPr="00D57AC1">
        <w:rPr>
          <w:sz w:val="28"/>
          <w:szCs w:val="28"/>
        </w:rPr>
        <w:t xml:space="preserve"> 131-ФЗ </w:t>
      </w:r>
      <w:r w:rsidR="00D57AC1">
        <w:rPr>
          <w:sz w:val="28"/>
          <w:szCs w:val="28"/>
        </w:rPr>
        <w:t>«</w:t>
      </w:r>
      <w:r w:rsidR="00D57AC1" w:rsidRPr="00D57AC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57AC1">
        <w:rPr>
          <w:sz w:val="28"/>
          <w:szCs w:val="28"/>
        </w:rPr>
        <w:t>»</w:t>
      </w:r>
      <w:r w:rsidR="00D57AC1" w:rsidRPr="00D57AC1">
        <w:rPr>
          <w:sz w:val="28"/>
          <w:szCs w:val="28"/>
        </w:rPr>
        <w:t xml:space="preserve">, от 27 июля 2010 года </w:t>
      </w:r>
      <w:r w:rsidR="00D57AC1">
        <w:rPr>
          <w:sz w:val="28"/>
          <w:szCs w:val="28"/>
        </w:rPr>
        <w:t>№</w:t>
      </w:r>
      <w:r w:rsidR="00D57AC1" w:rsidRPr="00D57AC1">
        <w:rPr>
          <w:sz w:val="28"/>
          <w:szCs w:val="28"/>
        </w:rPr>
        <w:t xml:space="preserve"> 190-ФЗ </w:t>
      </w:r>
      <w:r w:rsidR="00D57AC1">
        <w:rPr>
          <w:sz w:val="28"/>
          <w:szCs w:val="28"/>
        </w:rPr>
        <w:t>«</w:t>
      </w:r>
      <w:r w:rsidR="00D57AC1" w:rsidRPr="00D57AC1">
        <w:rPr>
          <w:sz w:val="28"/>
          <w:szCs w:val="28"/>
        </w:rPr>
        <w:t>О теплоснабжении</w:t>
      </w:r>
      <w:r w:rsidR="00D57AC1">
        <w:rPr>
          <w:sz w:val="28"/>
          <w:szCs w:val="28"/>
        </w:rPr>
        <w:t>»</w:t>
      </w:r>
      <w:r w:rsidR="00D57AC1" w:rsidRPr="00D57AC1">
        <w:rPr>
          <w:sz w:val="28"/>
          <w:szCs w:val="28"/>
        </w:rPr>
        <w:t xml:space="preserve">, </w:t>
      </w:r>
      <w:hyperlink r:id="rId9" w:history="1">
        <w:r w:rsidR="00D57AC1" w:rsidRPr="00D57AC1">
          <w:rPr>
            <w:sz w:val="28"/>
            <w:szCs w:val="28"/>
          </w:rPr>
          <w:t>приказом</w:t>
        </w:r>
      </w:hyperlink>
      <w:r w:rsidR="00D57AC1" w:rsidRPr="00D57AC1">
        <w:rPr>
          <w:sz w:val="28"/>
          <w:szCs w:val="28"/>
        </w:rPr>
        <w:t xml:space="preserve"> Министерства энергетики Российской Федерации от 13 ноября 2024 года </w:t>
      </w:r>
      <w:r w:rsidR="00D57AC1">
        <w:rPr>
          <w:sz w:val="28"/>
          <w:szCs w:val="28"/>
        </w:rPr>
        <w:t xml:space="preserve">№ </w:t>
      </w:r>
      <w:r w:rsidR="00D57AC1" w:rsidRPr="00D57AC1">
        <w:rPr>
          <w:sz w:val="28"/>
          <w:szCs w:val="28"/>
        </w:rPr>
        <w:t xml:space="preserve">2234 </w:t>
      </w:r>
      <w:r w:rsidR="00D57AC1">
        <w:rPr>
          <w:sz w:val="28"/>
          <w:szCs w:val="28"/>
        </w:rPr>
        <w:t>«</w:t>
      </w:r>
      <w:r w:rsidR="00D57AC1" w:rsidRPr="00D57AC1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D57AC1">
        <w:rPr>
          <w:sz w:val="28"/>
          <w:szCs w:val="28"/>
        </w:rPr>
        <w:t>»</w:t>
      </w:r>
      <w:r w:rsidR="00D57AC1" w:rsidRPr="00D57AC1">
        <w:rPr>
          <w:sz w:val="28"/>
          <w:szCs w:val="28"/>
        </w:rPr>
        <w:t xml:space="preserve">, </w:t>
      </w:r>
      <w:r w:rsidR="00D57AC1">
        <w:rPr>
          <w:sz w:val="28"/>
          <w:szCs w:val="28"/>
        </w:rPr>
        <w:t xml:space="preserve">администрация  </w:t>
      </w:r>
      <w:proofErr w:type="spellStart"/>
      <w:r w:rsidR="00D57AC1">
        <w:rPr>
          <w:sz w:val="28"/>
          <w:szCs w:val="28"/>
        </w:rPr>
        <w:t>Инсарского</w:t>
      </w:r>
      <w:proofErr w:type="spellEnd"/>
      <w:r w:rsidR="00D57AC1">
        <w:rPr>
          <w:sz w:val="28"/>
          <w:szCs w:val="28"/>
        </w:rPr>
        <w:t xml:space="preserve"> муниципального района</w:t>
      </w:r>
      <w:proofErr w:type="gramEnd"/>
      <w:r w:rsidR="00D57AC1">
        <w:rPr>
          <w:sz w:val="28"/>
          <w:szCs w:val="28"/>
        </w:rPr>
        <w:t xml:space="preserve"> Республики Мордовия</w:t>
      </w:r>
    </w:p>
    <w:p w:rsidR="00FE361E" w:rsidRPr="00304232" w:rsidRDefault="00FE361E" w:rsidP="00FE361E">
      <w:pPr>
        <w:jc w:val="center"/>
        <w:rPr>
          <w:sz w:val="28"/>
          <w:szCs w:val="28"/>
        </w:rPr>
      </w:pPr>
      <w:proofErr w:type="gramStart"/>
      <w:r w:rsidRPr="00304232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304232">
        <w:rPr>
          <w:sz w:val="28"/>
          <w:szCs w:val="28"/>
        </w:rPr>
        <w:t>Т:</w:t>
      </w:r>
    </w:p>
    <w:p w:rsidR="00D57AC1" w:rsidRPr="00D57AC1" w:rsidRDefault="00D57AC1" w:rsidP="00D57AC1">
      <w:pPr>
        <w:pStyle w:val="a8"/>
        <w:numPr>
          <w:ilvl w:val="0"/>
          <w:numId w:val="4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57AC1">
        <w:rPr>
          <w:rStyle w:val="a7"/>
          <w:sz w:val="28"/>
          <w:szCs w:val="28"/>
        </w:rPr>
        <w:t>Утвердить прилагаемый</w:t>
      </w:r>
      <w:r>
        <w:rPr>
          <w:rStyle w:val="a7"/>
          <w:sz w:val="28"/>
          <w:szCs w:val="28"/>
        </w:rPr>
        <w:t xml:space="preserve"> </w:t>
      </w:r>
      <w:r w:rsidRPr="00D57AC1">
        <w:rPr>
          <w:rStyle w:val="a7"/>
          <w:sz w:val="28"/>
          <w:szCs w:val="28"/>
        </w:rPr>
        <w:t xml:space="preserve"> </w:t>
      </w:r>
      <w:r w:rsidRPr="00D57AC1">
        <w:rPr>
          <w:color w:val="000000" w:themeColor="text1"/>
          <w:sz w:val="28"/>
          <w:szCs w:val="28"/>
        </w:rPr>
        <w:t xml:space="preserve">Порядок   действий  по ликвидации последствий </w:t>
      </w:r>
      <w:r>
        <w:rPr>
          <w:color w:val="000000" w:themeColor="text1"/>
          <w:sz w:val="28"/>
          <w:szCs w:val="28"/>
        </w:rPr>
        <w:t xml:space="preserve"> аварийных </w:t>
      </w:r>
      <w:r w:rsidRPr="00D57AC1">
        <w:rPr>
          <w:color w:val="000000" w:themeColor="text1"/>
          <w:sz w:val="28"/>
          <w:szCs w:val="28"/>
        </w:rPr>
        <w:t>ситуаций в сфере теплоснабжения на территории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</w:t>
      </w:r>
      <w:r w:rsidRPr="00D57AC1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>.</w:t>
      </w:r>
    </w:p>
    <w:p w:rsidR="00FE361E" w:rsidRDefault="00FE361E" w:rsidP="00D57AC1">
      <w:pPr>
        <w:pStyle w:val="a8"/>
        <w:numPr>
          <w:ilvl w:val="0"/>
          <w:numId w:val="4"/>
        </w:numPr>
        <w:spacing w:after="140"/>
        <w:ind w:left="0" w:firstLine="567"/>
        <w:jc w:val="both"/>
        <w:rPr>
          <w:color w:val="26282F"/>
          <w:sz w:val="28"/>
          <w:szCs w:val="28"/>
        </w:rPr>
      </w:pPr>
      <w:proofErr w:type="gramStart"/>
      <w:r w:rsidRPr="00D57AC1">
        <w:rPr>
          <w:color w:val="26282F"/>
          <w:sz w:val="28"/>
          <w:szCs w:val="28"/>
        </w:rPr>
        <w:t>Контроль  за</w:t>
      </w:r>
      <w:proofErr w:type="gramEnd"/>
      <w:r w:rsidRPr="00D57AC1">
        <w:rPr>
          <w:color w:val="26282F"/>
          <w:sz w:val="28"/>
          <w:szCs w:val="28"/>
        </w:rPr>
        <w:t xml:space="preserve">  исполнением  настоящего  постановления  возложить  на  заместителя   главы, начальника управления строительства, архитектуры, ЖКХ и дорожного хозяйства администрации  </w:t>
      </w:r>
      <w:proofErr w:type="spellStart"/>
      <w:r w:rsidRPr="00D57AC1">
        <w:rPr>
          <w:color w:val="26282F"/>
          <w:sz w:val="28"/>
          <w:szCs w:val="28"/>
        </w:rPr>
        <w:t>Инсарского</w:t>
      </w:r>
      <w:proofErr w:type="spellEnd"/>
      <w:r w:rsidRPr="00D57AC1">
        <w:rPr>
          <w:color w:val="26282F"/>
          <w:sz w:val="28"/>
          <w:szCs w:val="28"/>
        </w:rPr>
        <w:t xml:space="preserve">  муниципального  района.</w:t>
      </w:r>
    </w:p>
    <w:p w:rsidR="00D57AC1" w:rsidRPr="00D57AC1" w:rsidRDefault="00D57AC1" w:rsidP="00D57AC1">
      <w:pPr>
        <w:pStyle w:val="a8"/>
        <w:numPr>
          <w:ilvl w:val="0"/>
          <w:numId w:val="4"/>
        </w:numPr>
        <w:spacing w:after="140"/>
        <w:ind w:left="0" w:firstLine="567"/>
        <w:jc w:val="both"/>
        <w:rPr>
          <w:color w:val="26282F"/>
          <w:sz w:val="28"/>
          <w:szCs w:val="28"/>
        </w:rPr>
      </w:pPr>
      <w:r>
        <w:rPr>
          <w:color w:val="26282F"/>
          <w:sz w:val="28"/>
          <w:szCs w:val="28"/>
        </w:rPr>
        <w:t>Настоящее постановление вступает в законную силу после дня его официального опубликования.</w:t>
      </w:r>
    </w:p>
    <w:p w:rsidR="00FE361E" w:rsidRPr="00D875C1" w:rsidRDefault="00FE361E" w:rsidP="00FE361E">
      <w:pPr>
        <w:pStyle w:val="a4"/>
        <w:tabs>
          <w:tab w:val="left" w:pos="567"/>
        </w:tabs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Глава </w:t>
      </w:r>
      <w:proofErr w:type="spellStart"/>
      <w:r w:rsidRPr="00D875C1">
        <w:rPr>
          <w:rFonts w:ascii="Times New Roman" w:hAnsi="Times New Roman" w:cs="Times New Roman"/>
          <w:b w:val="0"/>
        </w:rPr>
        <w:t>Инсарского</w:t>
      </w:r>
      <w:proofErr w:type="spellEnd"/>
      <w:r w:rsidRPr="00D875C1">
        <w:rPr>
          <w:rFonts w:ascii="Times New Roman" w:hAnsi="Times New Roman" w:cs="Times New Roman"/>
          <w:b w:val="0"/>
        </w:rPr>
        <w:t xml:space="preserve"> </w:t>
      </w:r>
    </w:p>
    <w:p w:rsidR="00FE361E" w:rsidRPr="00D875C1" w:rsidRDefault="00FE361E" w:rsidP="00D57AC1">
      <w:pPr>
        <w:pStyle w:val="a4"/>
        <w:tabs>
          <w:tab w:val="left" w:pos="567"/>
        </w:tabs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муниципального района                                                        </w:t>
      </w:r>
      <w:r w:rsidR="00D57AC1">
        <w:rPr>
          <w:rFonts w:ascii="Times New Roman" w:hAnsi="Times New Roman" w:cs="Times New Roman"/>
          <w:b w:val="0"/>
        </w:rPr>
        <w:t xml:space="preserve">               </w:t>
      </w:r>
      <w:r>
        <w:rPr>
          <w:rFonts w:ascii="Times New Roman" w:hAnsi="Times New Roman" w:cs="Times New Roman"/>
          <w:b w:val="0"/>
        </w:rPr>
        <w:t xml:space="preserve"> А.Г. </w:t>
      </w:r>
      <w:proofErr w:type="spellStart"/>
      <w:r>
        <w:rPr>
          <w:rFonts w:ascii="Times New Roman" w:hAnsi="Times New Roman" w:cs="Times New Roman"/>
          <w:b w:val="0"/>
        </w:rPr>
        <w:t>Миточкин</w:t>
      </w:r>
      <w:proofErr w:type="spellEnd"/>
    </w:p>
    <w:p w:rsidR="00FE361E" w:rsidRPr="00D57AC1" w:rsidRDefault="00FE361E" w:rsidP="00FE361E">
      <w:pPr>
        <w:shd w:val="clear" w:color="auto" w:fill="FFFFFF"/>
        <w:rPr>
          <w:color w:val="000000" w:themeColor="text1"/>
        </w:rPr>
      </w:pPr>
      <w:r w:rsidRPr="00D57AC1">
        <w:rPr>
          <w:color w:val="000000" w:themeColor="text1"/>
        </w:rPr>
        <w:t xml:space="preserve">                                                                                            </w:t>
      </w:r>
    </w:p>
    <w:p w:rsidR="00FE361E" w:rsidRDefault="00FE361E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color w:val="000000" w:themeColor="text1"/>
        </w:rPr>
      </w:pPr>
    </w:p>
    <w:p w:rsidR="003432A3" w:rsidRDefault="003432A3" w:rsidP="00FE361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57AC1" w:rsidRDefault="00D57AC1" w:rsidP="00D57AC1">
      <w:pPr>
        <w:ind w:left="5400" w:hanging="55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</w:t>
      </w:r>
      <w:r w:rsidRPr="004766A4">
        <w:rPr>
          <w:sz w:val="28"/>
          <w:szCs w:val="28"/>
        </w:rPr>
        <w:t>Приложение</w:t>
      </w:r>
    </w:p>
    <w:p w:rsidR="00D57AC1" w:rsidRPr="004766A4" w:rsidRDefault="00D57AC1" w:rsidP="00D57AC1">
      <w:pPr>
        <w:ind w:left="5400" w:hanging="5580"/>
        <w:rPr>
          <w:sz w:val="28"/>
          <w:szCs w:val="28"/>
        </w:rPr>
      </w:pPr>
      <w:r>
        <w:rPr>
          <w:sz w:val="28"/>
          <w:szCs w:val="28"/>
        </w:rPr>
        <w:tab/>
      </w:r>
      <w:r w:rsidRPr="004766A4">
        <w:rPr>
          <w:sz w:val="28"/>
          <w:szCs w:val="28"/>
        </w:rPr>
        <w:t xml:space="preserve">к постановлению администрации </w:t>
      </w:r>
      <w:proofErr w:type="spellStart"/>
      <w:r w:rsidRPr="004766A4">
        <w:rPr>
          <w:sz w:val="28"/>
          <w:szCs w:val="28"/>
        </w:rPr>
        <w:t>Инсарского</w:t>
      </w:r>
      <w:proofErr w:type="spellEnd"/>
      <w:r w:rsidRPr="004766A4">
        <w:rPr>
          <w:sz w:val="28"/>
          <w:szCs w:val="28"/>
        </w:rPr>
        <w:t xml:space="preserve">   муниципального</w:t>
      </w:r>
      <w:r>
        <w:rPr>
          <w:sz w:val="28"/>
          <w:szCs w:val="28"/>
        </w:rPr>
        <w:t xml:space="preserve"> </w:t>
      </w:r>
      <w:r w:rsidRPr="004766A4">
        <w:rPr>
          <w:sz w:val="28"/>
          <w:szCs w:val="28"/>
        </w:rPr>
        <w:t>района</w:t>
      </w:r>
    </w:p>
    <w:p w:rsidR="00D57AC1" w:rsidRDefault="00D57AC1" w:rsidP="00D57AC1">
      <w:pPr>
        <w:rPr>
          <w:sz w:val="28"/>
          <w:szCs w:val="28"/>
        </w:rPr>
      </w:pPr>
      <w:r w:rsidRPr="004766A4">
        <w:rPr>
          <w:sz w:val="28"/>
          <w:szCs w:val="28"/>
        </w:rPr>
        <w:t xml:space="preserve">                                                                          </w:t>
      </w:r>
      <w:r w:rsidR="00E16242">
        <w:rPr>
          <w:sz w:val="28"/>
          <w:szCs w:val="28"/>
        </w:rPr>
        <w:t xml:space="preserve">   от 19 сентября</w:t>
      </w:r>
      <w:r>
        <w:rPr>
          <w:sz w:val="28"/>
          <w:szCs w:val="28"/>
        </w:rPr>
        <w:t xml:space="preserve"> 2025</w:t>
      </w:r>
      <w:r w:rsidR="001A1D92">
        <w:rPr>
          <w:sz w:val="28"/>
          <w:szCs w:val="28"/>
        </w:rPr>
        <w:t xml:space="preserve"> </w:t>
      </w:r>
      <w:r w:rsidR="00E16242">
        <w:rPr>
          <w:sz w:val="28"/>
          <w:szCs w:val="28"/>
        </w:rPr>
        <w:t>года  № 275</w:t>
      </w:r>
    </w:p>
    <w:p w:rsidR="00D57AC1" w:rsidRDefault="00D57AC1" w:rsidP="00D57AC1">
      <w:pPr>
        <w:rPr>
          <w:sz w:val="28"/>
          <w:szCs w:val="28"/>
        </w:rPr>
      </w:pPr>
    </w:p>
    <w:p w:rsidR="00D57AC1" w:rsidRPr="008F00EF" w:rsidRDefault="00D57AC1" w:rsidP="00FE361E">
      <w:pPr>
        <w:jc w:val="center"/>
        <w:rPr>
          <w:b/>
          <w:sz w:val="28"/>
          <w:szCs w:val="28"/>
        </w:rPr>
      </w:pPr>
    </w:p>
    <w:p w:rsidR="00D57AC1" w:rsidRPr="00D57AC1" w:rsidRDefault="00D57AC1" w:rsidP="00D57AC1">
      <w:pPr>
        <w:jc w:val="center"/>
        <w:rPr>
          <w:b/>
          <w:color w:val="000000" w:themeColor="text1"/>
          <w:sz w:val="28"/>
          <w:szCs w:val="28"/>
        </w:rPr>
      </w:pPr>
      <w:r w:rsidRPr="00D57AC1">
        <w:rPr>
          <w:b/>
          <w:color w:val="000000" w:themeColor="text1"/>
          <w:sz w:val="28"/>
          <w:szCs w:val="28"/>
        </w:rPr>
        <w:t>Порядок</w:t>
      </w:r>
    </w:p>
    <w:p w:rsidR="00AD76A9" w:rsidRDefault="00D57AC1" w:rsidP="00D57AC1">
      <w:pPr>
        <w:jc w:val="center"/>
        <w:rPr>
          <w:b/>
          <w:sz w:val="28"/>
          <w:szCs w:val="28"/>
        </w:rPr>
      </w:pPr>
      <w:r w:rsidRPr="00D57AC1">
        <w:rPr>
          <w:b/>
          <w:color w:val="000000" w:themeColor="text1"/>
          <w:sz w:val="28"/>
          <w:szCs w:val="28"/>
        </w:rPr>
        <w:t xml:space="preserve">действий  по ликвидации последствий  аварийных ситуаций в сфере теплоснабжения на территории </w:t>
      </w:r>
      <w:proofErr w:type="spellStart"/>
      <w:r w:rsidRPr="00D57AC1">
        <w:rPr>
          <w:b/>
          <w:sz w:val="28"/>
          <w:szCs w:val="28"/>
        </w:rPr>
        <w:t>Инсарского</w:t>
      </w:r>
      <w:proofErr w:type="spellEnd"/>
      <w:r w:rsidRPr="00D57AC1">
        <w:rPr>
          <w:b/>
          <w:sz w:val="28"/>
          <w:szCs w:val="28"/>
        </w:rPr>
        <w:t xml:space="preserve"> муниципального района</w:t>
      </w:r>
    </w:p>
    <w:p w:rsidR="00D57AC1" w:rsidRPr="00D57AC1" w:rsidRDefault="00D57AC1" w:rsidP="00D57AC1">
      <w:pPr>
        <w:jc w:val="center"/>
        <w:rPr>
          <w:color w:val="000000" w:themeColor="text1"/>
          <w:sz w:val="28"/>
          <w:szCs w:val="28"/>
        </w:rPr>
      </w:pPr>
    </w:p>
    <w:p w:rsidR="00D57AC1" w:rsidRPr="00D57AC1" w:rsidRDefault="00D57AC1" w:rsidP="00D57AC1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1</w:t>
      </w:r>
      <w:r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Общие положения</w:t>
      </w:r>
    </w:p>
    <w:p w:rsidR="00D57AC1" w:rsidRDefault="00D57AC1" w:rsidP="00134E48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1" w:name="anchor1011"/>
      <w:bookmarkEnd w:id="1"/>
      <w:proofErr w:type="gramStart"/>
      <w:r w:rsidRPr="00D57AC1">
        <w:rPr>
          <w:rFonts w:cs="Times New Roman"/>
          <w:color w:val="000000" w:themeColor="text1"/>
          <w:sz w:val="28"/>
          <w:szCs w:val="28"/>
        </w:rPr>
        <w:t xml:space="preserve">Порядок действий по ликвидации последствий аварийных ситуаций в сфере теплоснабжения на территории 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(далее - Порядок) разработан в целях координации деятельности должностных лиц </w:t>
      </w:r>
      <w:r>
        <w:rPr>
          <w:rFonts w:cs="Times New Roman"/>
          <w:color w:val="000000" w:themeColor="text1"/>
          <w:sz w:val="28"/>
          <w:szCs w:val="28"/>
        </w:rPr>
        <w:t>а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дминистрации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муниципального района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ресурсоснабжающих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организаций, управляющих организаций, потребителей тепловой энергии при решении вопросов, связанных с ликвидацией последствий аварийных ситуаций на системах теплоснабжения на территории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муниципального района</w:t>
      </w:r>
      <w:r w:rsidRPr="00D57AC1">
        <w:rPr>
          <w:rFonts w:cs="Times New Roman"/>
          <w:color w:val="000000" w:themeColor="text1"/>
          <w:sz w:val="28"/>
          <w:szCs w:val="28"/>
        </w:rPr>
        <w:t>.</w:t>
      </w:r>
      <w:proofErr w:type="gramEnd"/>
    </w:p>
    <w:p w:rsidR="00D57AC1" w:rsidRDefault="00D57AC1" w:rsidP="00134E48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" w:name="anchor1012"/>
      <w:bookmarkEnd w:id="2"/>
      <w:proofErr w:type="gramStart"/>
      <w:r w:rsidRPr="00D57AC1">
        <w:rPr>
          <w:rFonts w:cs="Times New Roman"/>
          <w:color w:val="000000" w:themeColor="text1"/>
          <w:sz w:val="28"/>
          <w:szCs w:val="28"/>
        </w:rPr>
        <w:t>В настоящем Порядке под</w:t>
      </w:r>
      <w:r>
        <w:rPr>
          <w:rFonts w:cs="Times New Roman"/>
          <w:color w:val="000000" w:themeColor="text1"/>
          <w:sz w:val="28"/>
          <w:szCs w:val="28"/>
        </w:rPr>
        <w:t xml:space="preserve"> аварийной ситуацией понимаются </w:t>
      </w:r>
      <w:r w:rsidRPr="00D57AC1">
        <w:rPr>
          <w:rFonts w:cs="Times New Roman"/>
          <w:color w:val="000000" w:themeColor="text1"/>
          <w:sz w:val="28"/>
          <w:szCs w:val="28"/>
        </w:rPr>
        <w:t>технологические нарушения на</w:t>
      </w:r>
      <w:r>
        <w:rPr>
          <w:rFonts w:cs="Times New Roman"/>
          <w:color w:val="000000" w:themeColor="text1"/>
          <w:sz w:val="28"/>
          <w:szCs w:val="28"/>
        </w:rPr>
        <w:t xml:space="preserve"> объекте теплоснабжения и (или)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теплопотребляющей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установке, приведшие к разрушению или повреждению сооружений и (или) технических устройств (оборудования) объекта теплоснабжения и (или)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теплопотребляющей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теплопотребляющих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установок, полному или частичному ограничению режима потребления тепловой энергии</w:t>
      </w:r>
      <w:proofErr w:type="gramEnd"/>
      <w:r w:rsidRPr="00D57AC1">
        <w:rPr>
          <w:rFonts w:cs="Times New Roman"/>
          <w:color w:val="000000" w:themeColor="text1"/>
          <w:sz w:val="28"/>
          <w:szCs w:val="28"/>
        </w:rPr>
        <w:t xml:space="preserve"> (мощности).</w:t>
      </w:r>
    </w:p>
    <w:p w:rsidR="00D57AC1" w:rsidRDefault="00D57AC1" w:rsidP="00134E48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3" w:name="anchor1013"/>
      <w:bookmarkStart w:id="4" w:name="anchor1014"/>
      <w:bookmarkEnd w:id="3"/>
      <w:bookmarkEnd w:id="4"/>
      <w:r w:rsidRPr="00134E48">
        <w:rPr>
          <w:rFonts w:cs="Times New Roman"/>
          <w:color w:val="000000" w:themeColor="text1"/>
          <w:sz w:val="28"/>
          <w:szCs w:val="28"/>
        </w:rPr>
        <w:t xml:space="preserve">Разработка Порядка действия по ликвидации последствий аварийных ситуаций в сфере теплоснабжения на территории  </w:t>
      </w:r>
      <w:proofErr w:type="spellStart"/>
      <w:r w:rsidRPr="00134E48"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 w:rsidRPr="00134E48">
        <w:rPr>
          <w:rFonts w:cs="Times New Roman"/>
          <w:color w:val="000000" w:themeColor="text1"/>
          <w:sz w:val="28"/>
          <w:szCs w:val="28"/>
        </w:rPr>
        <w:t xml:space="preserve"> муниципального района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осуществляется теплоснабжающими организациями с</w:t>
      </w:r>
      <w:r w:rsidR="009D7B9F">
        <w:rPr>
          <w:rFonts w:cs="Times New Roman"/>
          <w:color w:val="000000" w:themeColor="text1"/>
          <w:sz w:val="28"/>
          <w:szCs w:val="28"/>
        </w:rPr>
        <w:t xml:space="preserve"> учётом планов ликвидации аварийных ситуаций (</w:t>
      </w:r>
      <w:r w:rsidRPr="00134E48">
        <w:rPr>
          <w:rFonts w:cs="Times New Roman"/>
          <w:color w:val="000000" w:themeColor="text1"/>
          <w:sz w:val="28"/>
          <w:szCs w:val="28"/>
        </w:rPr>
        <w:t>применением электронного моделирования аварийных ситуаций</w:t>
      </w:r>
      <w:r w:rsidR="009D7B9F">
        <w:rPr>
          <w:rFonts w:cs="Times New Roman"/>
          <w:color w:val="000000" w:themeColor="text1"/>
          <w:sz w:val="28"/>
          <w:szCs w:val="28"/>
        </w:rPr>
        <w:t>)</w:t>
      </w:r>
      <w:r w:rsidRPr="00134E48">
        <w:rPr>
          <w:rFonts w:cs="Times New Roman"/>
          <w:color w:val="000000" w:themeColor="text1"/>
          <w:sz w:val="28"/>
          <w:szCs w:val="28"/>
        </w:rPr>
        <w:t xml:space="preserve"> самостоятельно и утверждается руководителем предприятия. Мероприятия, необходимые для реализации плана ликвидации аварийных ситуаций в сфере теплоснабжения, учитываются в обязательном порядке в планах по подготовке к отопительному сезону таких организаций.</w:t>
      </w:r>
    </w:p>
    <w:p w:rsidR="00D57AC1" w:rsidRDefault="00D57AC1" w:rsidP="00134E48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5" w:name="anchor1015"/>
      <w:bookmarkEnd w:id="5"/>
      <w:r w:rsidRPr="00134E48">
        <w:rPr>
          <w:rFonts w:cs="Times New Roman"/>
          <w:color w:val="000000" w:themeColor="text1"/>
          <w:sz w:val="28"/>
          <w:szCs w:val="28"/>
        </w:rPr>
        <w:t>Основными задачами теплоснабжающих организаций являются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D57AC1" w:rsidRPr="00134E48" w:rsidRDefault="00D57AC1" w:rsidP="00134E48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6" w:name="anchor1016"/>
      <w:bookmarkEnd w:id="6"/>
      <w:r w:rsidRPr="00134E48">
        <w:rPr>
          <w:rFonts w:cs="Times New Roman"/>
          <w:color w:val="000000" w:themeColor="text1"/>
          <w:sz w:val="28"/>
          <w:szCs w:val="28"/>
        </w:rPr>
        <w:t>Обязанности теплоснабжающих организаций:</w:t>
      </w:r>
    </w:p>
    <w:p w:rsidR="00D57AC1" w:rsidRDefault="00D57AC1" w:rsidP="00134E48">
      <w:pPr>
        <w:pStyle w:val="a9"/>
        <w:numPr>
          <w:ilvl w:val="0"/>
          <w:numId w:val="7"/>
        </w:numPr>
        <w:ind w:left="567" w:firstLine="0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>организовать круглосуточную работу дежурно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>-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>диспетчерских служб;</w:t>
      </w:r>
    </w:p>
    <w:p w:rsidR="00D57AC1" w:rsidRDefault="00D57AC1" w:rsidP="00134E48">
      <w:pPr>
        <w:pStyle w:val="a9"/>
        <w:numPr>
          <w:ilvl w:val="0"/>
          <w:numId w:val="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D57AC1" w:rsidRDefault="00D57AC1" w:rsidP="00D57AC1">
      <w:pPr>
        <w:pStyle w:val="a9"/>
        <w:numPr>
          <w:ilvl w:val="0"/>
          <w:numId w:val="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lastRenderedPageBreak/>
        <w:t>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:rsidR="00D57AC1" w:rsidRDefault="00D57AC1" w:rsidP="00D57AC1">
      <w:pPr>
        <w:pStyle w:val="a9"/>
        <w:numPr>
          <w:ilvl w:val="0"/>
          <w:numId w:val="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производить работы по ликвидации аварии на обслуживаемых инженерных сетях в минимально установленные сроки;</w:t>
      </w:r>
    </w:p>
    <w:p w:rsidR="00D57AC1" w:rsidRDefault="00D57AC1" w:rsidP="00D57AC1">
      <w:pPr>
        <w:pStyle w:val="a9"/>
        <w:numPr>
          <w:ilvl w:val="0"/>
          <w:numId w:val="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D57AC1" w:rsidRDefault="00D57AC1" w:rsidP="00D57AC1">
      <w:pPr>
        <w:pStyle w:val="a9"/>
        <w:numPr>
          <w:ilvl w:val="0"/>
          <w:numId w:val="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 xml:space="preserve">доводить до МКУ </w:t>
      </w:r>
      <w:r w:rsidR="00134E48">
        <w:rPr>
          <w:rFonts w:cs="Times New Roman"/>
          <w:color w:val="000000" w:themeColor="text1"/>
          <w:sz w:val="28"/>
          <w:szCs w:val="28"/>
        </w:rPr>
        <w:t>«ЕДДС»</w:t>
      </w:r>
      <w:r w:rsidRPr="00134E48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134E48"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 w:rsidR="00134E48">
        <w:rPr>
          <w:rFonts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134E48">
        <w:rPr>
          <w:rFonts w:cs="Times New Roman"/>
          <w:color w:val="000000" w:themeColor="text1"/>
          <w:sz w:val="28"/>
          <w:szCs w:val="28"/>
        </w:rPr>
        <w:t xml:space="preserve">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:rsidR="00D57AC1" w:rsidRDefault="00D57AC1" w:rsidP="00134E48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7" w:name="anchor1017"/>
      <w:bookmarkEnd w:id="7"/>
      <w:r w:rsidRPr="00134E48">
        <w:rPr>
          <w:rFonts w:cs="Times New Roman"/>
          <w:color w:val="000000" w:themeColor="text1"/>
          <w:sz w:val="28"/>
          <w:szCs w:val="28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</w:t>
      </w:r>
    </w:p>
    <w:p w:rsidR="00D57AC1" w:rsidRPr="00134E48" w:rsidRDefault="00D57AC1" w:rsidP="00D57AC1">
      <w:pPr>
        <w:pStyle w:val="a9"/>
        <w:numPr>
          <w:ilvl w:val="0"/>
          <w:numId w:val="6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8" w:name="anchor1018"/>
      <w:bookmarkEnd w:id="8"/>
      <w:r w:rsidRPr="00134E48">
        <w:rPr>
          <w:rFonts w:cs="Times New Roman"/>
          <w:color w:val="000000" w:themeColor="text1"/>
          <w:sz w:val="28"/>
          <w:szCs w:val="28"/>
        </w:rPr>
        <w:t>Исполнители коммунальных услуг и потребители должны обеспечивать:</w:t>
      </w:r>
    </w:p>
    <w:p w:rsidR="00D57AC1" w:rsidRDefault="00D57AC1" w:rsidP="00134E48">
      <w:pPr>
        <w:pStyle w:val="a9"/>
        <w:numPr>
          <w:ilvl w:val="0"/>
          <w:numId w:val="9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 xml:space="preserve">своевременное, качественное техническое обслуживание и ремонт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теплопотребляющих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теплопотребляющих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D57AC1" w:rsidRPr="00134E48" w:rsidRDefault="00D57AC1" w:rsidP="00D57AC1">
      <w:pPr>
        <w:pStyle w:val="a9"/>
        <w:numPr>
          <w:ilvl w:val="0"/>
          <w:numId w:val="9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134E48">
        <w:rPr>
          <w:rFonts w:cs="Times New Roman"/>
          <w:color w:val="000000" w:themeColor="text1"/>
          <w:sz w:val="28"/>
          <w:szCs w:val="28"/>
        </w:rPr>
        <w:t>теплопотребляющих</w:t>
      </w:r>
      <w:proofErr w:type="spellEnd"/>
      <w:r w:rsidRPr="00134E48">
        <w:rPr>
          <w:rFonts w:cs="Times New Roman"/>
          <w:color w:val="000000" w:themeColor="text1"/>
          <w:sz w:val="28"/>
          <w:szCs w:val="28"/>
        </w:rPr>
        <w:t xml:space="preserve"> систем, на объекты, в отношении которых заключены такие договоры.</w:t>
      </w:r>
    </w:p>
    <w:p w:rsidR="00D57AC1" w:rsidRPr="00D57AC1" w:rsidRDefault="00D57AC1" w:rsidP="00D57AC1">
      <w:pPr>
        <w:pStyle w:val="a9"/>
        <w:rPr>
          <w:rFonts w:cs="Times New Roman"/>
          <w:color w:val="000000" w:themeColor="text1"/>
          <w:sz w:val="28"/>
          <w:szCs w:val="28"/>
        </w:rPr>
      </w:pPr>
    </w:p>
    <w:p w:rsidR="00D57AC1" w:rsidRPr="00D57AC1" w:rsidRDefault="00134E48" w:rsidP="00D57AC1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9" w:name="anchor1200"/>
      <w:bookmarkEnd w:id="9"/>
      <w:r>
        <w:rPr>
          <w:rFonts w:ascii="Times New Roman" w:hAnsi="Times New Roman"/>
          <w:b w:val="0"/>
          <w:color w:val="000000" w:themeColor="text1"/>
          <w:sz w:val="28"/>
          <w:szCs w:val="28"/>
        </w:rPr>
        <w:t>2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Цели и задачи Порядка</w:t>
      </w:r>
    </w:p>
    <w:p w:rsidR="00D57AC1" w:rsidRPr="00D57AC1" w:rsidRDefault="00D57AC1" w:rsidP="00134E48">
      <w:pPr>
        <w:pStyle w:val="a9"/>
        <w:numPr>
          <w:ilvl w:val="0"/>
          <w:numId w:val="10"/>
        </w:numPr>
        <w:ind w:left="567" w:firstLine="0"/>
        <w:rPr>
          <w:rFonts w:cs="Times New Roman"/>
          <w:color w:val="000000" w:themeColor="text1"/>
          <w:sz w:val="28"/>
          <w:szCs w:val="28"/>
        </w:rPr>
      </w:pPr>
      <w:bookmarkStart w:id="10" w:name="anchor1021"/>
      <w:bookmarkEnd w:id="10"/>
      <w:r w:rsidRPr="00D57AC1">
        <w:rPr>
          <w:rFonts w:cs="Times New Roman"/>
          <w:color w:val="000000" w:themeColor="text1"/>
          <w:sz w:val="28"/>
          <w:szCs w:val="28"/>
        </w:rPr>
        <w:t>Целями Порядка являются:</w:t>
      </w:r>
    </w:p>
    <w:p w:rsidR="00D57AC1" w:rsidRDefault="00D57AC1" w:rsidP="00134E48">
      <w:pPr>
        <w:pStyle w:val="a9"/>
        <w:numPr>
          <w:ilvl w:val="0"/>
          <w:numId w:val="11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>повышение эффективности, устойчивости и надежности функционирования объектов социальной сферы;</w:t>
      </w:r>
    </w:p>
    <w:p w:rsidR="00D57AC1" w:rsidRDefault="00D57AC1" w:rsidP="00D57AC1">
      <w:pPr>
        <w:pStyle w:val="a9"/>
        <w:numPr>
          <w:ilvl w:val="0"/>
          <w:numId w:val="11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мобилизация усилий по ликвидации технологических нарушений и аварийных ситуаций на объектах жилищно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-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коммунального назначения;</w:t>
      </w:r>
    </w:p>
    <w:p w:rsidR="00D57AC1" w:rsidRDefault="00D57AC1" w:rsidP="00D57AC1">
      <w:pPr>
        <w:pStyle w:val="a9"/>
        <w:numPr>
          <w:ilvl w:val="0"/>
          <w:numId w:val="11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снижение до приемлемого уровня технологических нарушений и аварийных ситуаций на объектах жилищно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-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коммунального назначения;</w:t>
      </w:r>
    </w:p>
    <w:p w:rsidR="00134E48" w:rsidRDefault="00D57AC1" w:rsidP="00134E48">
      <w:pPr>
        <w:pStyle w:val="a9"/>
        <w:numPr>
          <w:ilvl w:val="0"/>
          <w:numId w:val="11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минимизация последствий возникновения технологических нарушений и аварийных ситуаций на объектах жилищно-коммунального назначения.</w:t>
      </w:r>
      <w:bookmarkStart w:id="11" w:name="anchor1022"/>
      <w:bookmarkEnd w:id="11"/>
    </w:p>
    <w:p w:rsidR="00D57AC1" w:rsidRDefault="00D57AC1" w:rsidP="00134E48">
      <w:pPr>
        <w:pStyle w:val="a9"/>
        <w:numPr>
          <w:ilvl w:val="0"/>
          <w:numId w:val="10"/>
        </w:numPr>
        <w:ind w:left="567" w:firstLine="0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Задачами Порядка являются:</w:t>
      </w:r>
    </w:p>
    <w:p w:rsidR="00D57AC1" w:rsidRDefault="00D57AC1" w:rsidP="00134E48">
      <w:pPr>
        <w:pStyle w:val="a9"/>
        <w:numPr>
          <w:ilvl w:val="0"/>
          <w:numId w:val="13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приведение в готовность оперативных штабов по ликвидации аварийных ситуаций на объектах жилищно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-</w:t>
      </w:r>
      <w:r w:rsidR="00134E48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коммунального назначения, концентрация необходимых сил и средств;</w:t>
      </w:r>
    </w:p>
    <w:p w:rsidR="00D57AC1" w:rsidRDefault="00D57AC1" w:rsidP="00D57AC1">
      <w:pPr>
        <w:pStyle w:val="a9"/>
        <w:numPr>
          <w:ilvl w:val="0"/>
          <w:numId w:val="13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организация работ по локализации и ликвидации аварийных ситуаций;</w:t>
      </w:r>
    </w:p>
    <w:p w:rsidR="00D57AC1" w:rsidRDefault="00D57AC1" w:rsidP="00D57AC1">
      <w:pPr>
        <w:pStyle w:val="a9"/>
        <w:numPr>
          <w:ilvl w:val="0"/>
          <w:numId w:val="13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134E48">
        <w:rPr>
          <w:rFonts w:cs="Times New Roman"/>
          <w:color w:val="000000" w:themeColor="text1"/>
          <w:sz w:val="28"/>
          <w:szCs w:val="28"/>
        </w:rPr>
        <w:t>обеспечение работ по локализации и ликвидации аварийных ситуаций материально</w:t>
      </w:r>
      <w:r w:rsidR="00AA70A7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-</w:t>
      </w:r>
      <w:r w:rsidR="00AA70A7">
        <w:rPr>
          <w:rFonts w:cs="Times New Roman"/>
          <w:color w:val="000000" w:themeColor="text1"/>
          <w:sz w:val="28"/>
          <w:szCs w:val="28"/>
        </w:rPr>
        <w:t xml:space="preserve"> </w:t>
      </w:r>
      <w:r w:rsidRPr="00134E48">
        <w:rPr>
          <w:rFonts w:cs="Times New Roman"/>
          <w:color w:val="000000" w:themeColor="text1"/>
          <w:sz w:val="28"/>
          <w:szCs w:val="28"/>
        </w:rPr>
        <w:t>техническими ресурсами;</w:t>
      </w:r>
    </w:p>
    <w:p w:rsidR="00D57AC1" w:rsidRPr="00AA70A7" w:rsidRDefault="00D57AC1" w:rsidP="00D57AC1">
      <w:pPr>
        <w:pStyle w:val="a9"/>
        <w:numPr>
          <w:ilvl w:val="0"/>
          <w:numId w:val="13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r w:rsidRPr="00AA70A7">
        <w:rPr>
          <w:rFonts w:cs="Times New Roman"/>
          <w:color w:val="000000" w:themeColor="text1"/>
          <w:sz w:val="28"/>
          <w:szCs w:val="28"/>
        </w:rPr>
        <w:lastRenderedPageBreak/>
        <w:t xml:space="preserve">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D57AC1" w:rsidRPr="00D57AC1" w:rsidRDefault="00D57AC1" w:rsidP="00D57AC1">
      <w:pPr>
        <w:pStyle w:val="a9"/>
        <w:rPr>
          <w:rFonts w:cs="Times New Roman"/>
          <w:color w:val="000000" w:themeColor="text1"/>
          <w:sz w:val="28"/>
          <w:szCs w:val="28"/>
        </w:rPr>
      </w:pPr>
    </w:p>
    <w:p w:rsidR="00B426E7" w:rsidRDefault="00AA70A7" w:rsidP="00B426E7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12" w:name="anchor1300"/>
      <w:bookmarkEnd w:id="12"/>
      <w:r>
        <w:rPr>
          <w:rFonts w:ascii="Times New Roman" w:hAnsi="Times New Roman"/>
          <w:b w:val="0"/>
          <w:color w:val="000000" w:themeColor="text1"/>
          <w:sz w:val="28"/>
          <w:szCs w:val="28"/>
        </w:rPr>
        <w:t>3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Сценарии наиболее вероятных аварий и наиболее опасных по последствиям аварий, а также источники (места) их возникновения</w:t>
      </w:r>
      <w:bookmarkStart w:id="13" w:name="anchor1031"/>
      <w:bookmarkEnd w:id="13"/>
    </w:p>
    <w:p w:rsidR="00D57AC1" w:rsidRDefault="00D57AC1" w:rsidP="00B426E7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D57AC1" w:rsidRPr="00B426E7" w:rsidRDefault="00D57AC1" w:rsidP="00B426E7">
      <w:pPr>
        <w:pStyle w:val="a8"/>
        <w:numPr>
          <w:ilvl w:val="0"/>
          <w:numId w:val="16"/>
        </w:numPr>
        <w:ind w:left="0" w:firstLine="567"/>
        <w:jc w:val="both"/>
      </w:pPr>
      <w:r w:rsidRPr="00B426E7">
        <w:rPr>
          <w:color w:val="000000" w:themeColor="text1"/>
          <w:sz w:val="28"/>
          <w:szCs w:val="28"/>
        </w:rPr>
        <w:t>кратковременное нарушение теп</w:t>
      </w:r>
      <w:r w:rsidR="00B426E7">
        <w:rPr>
          <w:color w:val="000000" w:themeColor="text1"/>
          <w:sz w:val="28"/>
          <w:szCs w:val="28"/>
        </w:rPr>
        <w:t xml:space="preserve">лоснабжения населения, объектов </w:t>
      </w:r>
      <w:r w:rsidRPr="00B426E7">
        <w:rPr>
          <w:color w:val="000000" w:themeColor="text1"/>
          <w:sz w:val="28"/>
          <w:szCs w:val="28"/>
        </w:rPr>
        <w:t>социальной сферы;</w:t>
      </w:r>
    </w:p>
    <w:p w:rsidR="00D57AC1" w:rsidRPr="00B426E7" w:rsidRDefault="00D57AC1" w:rsidP="00D57AC1">
      <w:pPr>
        <w:pStyle w:val="a8"/>
        <w:numPr>
          <w:ilvl w:val="0"/>
          <w:numId w:val="16"/>
        </w:numPr>
        <w:ind w:left="0" w:firstLine="567"/>
        <w:jc w:val="both"/>
      </w:pPr>
      <w:r w:rsidRPr="00B426E7">
        <w:rPr>
          <w:color w:val="000000" w:themeColor="text1"/>
          <w:sz w:val="28"/>
          <w:szCs w:val="28"/>
        </w:rPr>
        <w:t>полное ограничение режима потребления тепловой энергии для населения, объектов социальной сферы;</w:t>
      </w:r>
    </w:p>
    <w:p w:rsidR="00D57AC1" w:rsidRPr="00B426E7" w:rsidRDefault="00D57AC1" w:rsidP="00D57AC1">
      <w:pPr>
        <w:pStyle w:val="a8"/>
        <w:numPr>
          <w:ilvl w:val="0"/>
          <w:numId w:val="16"/>
        </w:numPr>
        <w:ind w:left="0" w:firstLine="567"/>
        <w:jc w:val="both"/>
      </w:pPr>
      <w:r w:rsidRPr="00B426E7">
        <w:rPr>
          <w:color w:val="000000" w:themeColor="text1"/>
          <w:sz w:val="28"/>
          <w:szCs w:val="28"/>
        </w:rPr>
        <w:t>причинение вреда третьим лицам;</w:t>
      </w:r>
    </w:p>
    <w:p w:rsidR="00D57AC1" w:rsidRPr="00B426E7" w:rsidRDefault="00D57AC1" w:rsidP="00D57AC1">
      <w:pPr>
        <w:pStyle w:val="a8"/>
        <w:numPr>
          <w:ilvl w:val="0"/>
          <w:numId w:val="16"/>
        </w:numPr>
        <w:ind w:left="0" w:firstLine="567"/>
        <w:jc w:val="both"/>
      </w:pPr>
      <w:r w:rsidRPr="00B426E7">
        <w:rPr>
          <w:color w:val="000000" w:themeColor="text1"/>
          <w:sz w:val="28"/>
          <w:szCs w:val="28"/>
        </w:rPr>
        <w:t>разрушение объектов теплоснабжения (котлов, тепловых сетей, котельных);</w:t>
      </w:r>
    </w:p>
    <w:p w:rsidR="00D57AC1" w:rsidRPr="00B426E7" w:rsidRDefault="00D57AC1" w:rsidP="00D57AC1">
      <w:pPr>
        <w:pStyle w:val="a8"/>
        <w:numPr>
          <w:ilvl w:val="0"/>
          <w:numId w:val="16"/>
        </w:numPr>
        <w:ind w:left="0" w:firstLine="567"/>
        <w:jc w:val="both"/>
      </w:pPr>
      <w:r w:rsidRPr="00B426E7">
        <w:rPr>
          <w:color w:val="000000" w:themeColor="text1"/>
          <w:sz w:val="28"/>
          <w:szCs w:val="28"/>
        </w:rPr>
        <w:t>отсутствие теплоснабжения более 24 часов (одни сутки).</w:t>
      </w:r>
    </w:p>
    <w:p w:rsidR="00D57AC1" w:rsidRPr="00D57AC1" w:rsidRDefault="00D57AC1" w:rsidP="00D57AC1">
      <w:pPr>
        <w:pStyle w:val="a9"/>
        <w:rPr>
          <w:rFonts w:cs="Times New Roman"/>
          <w:color w:val="000000" w:themeColor="text1"/>
          <w:sz w:val="28"/>
          <w:szCs w:val="28"/>
        </w:rPr>
      </w:pPr>
    </w:p>
    <w:p w:rsidR="00B426E7" w:rsidRDefault="00D57AC1" w:rsidP="00B426E7">
      <w:pPr>
        <w:pStyle w:val="1"/>
        <w:numPr>
          <w:ilvl w:val="0"/>
          <w:numId w:val="4"/>
        </w:numPr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14" w:name="anchor1400"/>
      <w:bookmarkEnd w:id="14"/>
      <w:r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Количество сил и средств,</w:t>
      </w:r>
      <w:r w:rsidR="00B426E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используемых для локализации и </w:t>
      </w:r>
      <w:r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ликвидации последствий аварий на объекте теплоснабжения</w:t>
      </w:r>
      <w:bookmarkStart w:id="15" w:name="anchor1041"/>
      <w:bookmarkEnd w:id="15"/>
    </w:p>
    <w:p w:rsidR="00D57AC1" w:rsidRPr="00D57AC1" w:rsidRDefault="00B426E7" w:rsidP="00B426E7">
      <w:pPr>
        <w:pStyle w:val="1"/>
        <w:spacing w:before="0" w:after="0"/>
        <w:ind w:firstLine="567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4.1. 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Силы и средства для ликвидации аварий на объектах теплоснабжения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D57AC1" w:rsidRPr="00D57AC1" w:rsidRDefault="00D57AC1" w:rsidP="00B426E7">
      <w:pPr>
        <w:pStyle w:val="a9"/>
        <w:ind w:firstLine="567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>В режиме повседневной деятельности на объектах теплоснабжения осуществляется дежурство специалистов, а также сформированы аварийные бригады.</w:t>
      </w:r>
    </w:p>
    <w:p w:rsidR="00D57AC1" w:rsidRPr="00D57AC1" w:rsidRDefault="00D57AC1" w:rsidP="00B426E7">
      <w:pPr>
        <w:pStyle w:val="a9"/>
        <w:ind w:firstLine="567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>Время готовности к работам по ликвидации аварии - 45 мин.</w:t>
      </w:r>
    </w:p>
    <w:p w:rsidR="00D57AC1" w:rsidRPr="00D57AC1" w:rsidRDefault="00D57AC1" w:rsidP="00D57AC1">
      <w:pPr>
        <w:pStyle w:val="a9"/>
        <w:rPr>
          <w:rFonts w:cs="Times New Roman"/>
          <w:color w:val="000000" w:themeColor="text1"/>
          <w:sz w:val="28"/>
          <w:szCs w:val="28"/>
        </w:rPr>
      </w:pPr>
    </w:p>
    <w:p w:rsidR="00D57AC1" w:rsidRDefault="00B426E7" w:rsidP="00B426E7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16" w:name="anchor1500"/>
      <w:bookmarkEnd w:id="16"/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5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Порядок и процедура организации взаимодействия сил и средств, а также организаций, функционирующих в систем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ах теплоснабжения, на основании  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заключенных соглашений об управлении системами теплоснабжения в соответствии с требованиями части 5 статьи 18 Федерального закона от 27 июля 2010 года 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№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 190-ФЗ 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«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О теплоснабжении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»</w:t>
      </w:r>
    </w:p>
    <w:p w:rsidR="00D57AC1" w:rsidRDefault="00D57AC1" w:rsidP="00A83967">
      <w:pPr>
        <w:pStyle w:val="a9"/>
        <w:numPr>
          <w:ilvl w:val="0"/>
          <w:numId w:val="1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17" w:name="anchor1051"/>
      <w:bookmarkEnd w:id="17"/>
      <w:r w:rsidRPr="00D57AC1">
        <w:rPr>
          <w:rFonts w:cs="Times New Roman"/>
          <w:color w:val="000000" w:themeColor="text1"/>
          <w:sz w:val="28"/>
          <w:szCs w:val="28"/>
        </w:rPr>
        <w:t xml:space="preserve">О причинах аварии, масштабах и возможных последствиях, планируемых сроках </w:t>
      </w:r>
      <w:proofErr w:type="gramStart"/>
      <w:r w:rsidRPr="00D57AC1">
        <w:rPr>
          <w:rFonts w:cs="Times New Roman"/>
          <w:color w:val="000000" w:themeColor="text1"/>
          <w:sz w:val="28"/>
          <w:szCs w:val="28"/>
        </w:rPr>
        <w:t>ремонтно</w:t>
      </w:r>
      <w:r w:rsidR="00B426E7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>-</w:t>
      </w:r>
      <w:r w:rsidR="00B426E7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>восстановительных</w:t>
      </w:r>
      <w:proofErr w:type="gramEnd"/>
      <w:r w:rsidRPr="00D57AC1">
        <w:rPr>
          <w:rFonts w:cs="Times New Roman"/>
          <w:color w:val="000000" w:themeColor="text1"/>
          <w:sz w:val="28"/>
          <w:szCs w:val="28"/>
        </w:rPr>
        <w:t xml:space="preserve"> работ, привлекаемых силах и средствах руководитель работ информирует МКУ </w:t>
      </w:r>
      <w:r w:rsidR="00B426E7">
        <w:rPr>
          <w:rFonts w:cs="Times New Roman"/>
          <w:color w:val="000000" w:themeColor="text1"/>
          <w:sz w:val="28"/>
          <w:szCs w:val="28"/>
        </w:rPr>
        <w:t xml:space="preserve">«ЕДДС» </w:t>
      </w:r>
      <w:proofErr w:type="spellStart"/>
      <w:r w:rsidR="00B426E7"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 w:rsidR="00B426E7">
        <w:rPr>
          <w:rFonts w:cs="Times New Roman"/>
          <w:color w:val="000000" w:themeColor="text1"/>
          <w:sz w:val="28"/>
          <w:szCs w:val="28"/>
        </w:rPr>
        <w:t xml:space="preserve"> муниципального района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, </w:t>
      </w:r>
      <w:r w:rsidR="00A83967">
        <w:rPr>
          <w:rFonts w:cs="Times New Roman"/>
          <w:color w:val="000000" w:themeColor="text1"/>
          <w:sz w:val="28"/>
          <w:szCs w:val="28"/>
        </w:rPr>
        <w:t>г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лаву 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муниципального района</w:t>
      </w:r>
      <w:r w:rsidR="00A83967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и заместителя </w:t>
      </w:r>
      <w:r w:rsidR="00A83967" w:rsidRPr="00A83967">
        <w:rPr>
          <w:color w:val="26282F"/>
          <w:sz w:val="28"/>
          <w:szCs w:val="28"/>
        </w:rPr>
        <w:t xml:space="preserve">главы, начальника управления строительства, архитектуры, ЖКХ и дорожного хозяйства администрации  </w:t>
      </w:r>
      <w:proofErr w:type="spellStart"/>
      <w:r w:rsidR="00A83967" w:rsidRPr="00A83967">
        <w:rPr>
          <w:color w:val="26282F"/>
          <w:sz w:val="28"/>
          <w:szCs w:val="28"/>
        </w:rPr>
        <w:t>Инсарского</w:t>
      </w:r>
      <w:proofErr w:type="spellEnd"/>
      <w:r w:rsidR="00A83967" w:rsidRPr="00A83967">
        <w:rPr>
          <w:color w:val="26282F"/>
          <w:sz w:val="28"/>
          <w:szCs w:val="28"/>
        </w:rPr>
        <w:t xml:space="preserve">  муниципального  района</w:t>
      </w:r>
      <w:r w:rsidR="001A1D92">
        <w:rPr>
          <w:color w:val="26282F"/>
          <w:sz w:val="28"/>
          <w:szCs w:val="28"/>
        </w:rPr>
        <w:t xml:space="preserve"> не </w:t>
      </w:r>
      <w:r w:rsidR="00A83967" w:rsidRPr="00A83967">
        <w:rPr>
          <w:rFonts w:cs="Times New Roman"/>
          <w:color w:val="000000" w:themeColor="text1"/>
          <w:sz w:val="28"/>
          <w:szCs w:val="28"/>
        </w:rPr>
        <w:t xml:space="preserve"> </w:t>
      </w:r>
      <w:r w:rsidRPr="00A83967">
        <w:rPr>
          <w:rFonts w:cs="Times New Roman"/>
          <w:color w:val="000000" w:themeColor="text1"/>
          <w:sz w:val="28"/>
          <w:szCs w:val="28"/>
        </w:rPr>
        <w:t>позднее 10 минут с момента происшествия чрезвычайной ситуации.</w:t>
      </w:r>
    </w:p>
    <w:p w:rsidR="00D57AC1" w:rsidRPr="00A83967" w:rsidRDefault="00D57AC1" w:rsidP="00D57AC1">
      <w:pPr>
        <w:pStyle w:val="a9"/>
        <w:numPr>
          <w:ilvl w:val="0"/>
          <w:numId w:val="17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18" w:name="anchor1052"/>
      <w:bookmarkEnd w:id="18"/>
      <w:r w:rsidRPr="00A83967">
        <w:rPr>
          <w:rFonts w:cs="Times New Roman"/>
          <w:color w:val="000000" w:themeColor="text1"/>
          <w:sz w:val="28"/>
          <w:szCs w:val="28"/>
        </w:rPr>
        <w:t xml:space="preserve">О сложившейся обстановке </w:t>
      </w:r>
      <w:proofErr w:type="spellStart"/>
      <w:r w:rsidRPr="00A83967">
        <w:rPr>
          <w:rFonts w:cs="Times New Roman"/>
          <w:color w:val="000000" w:themeColor="text1"/>
          <w:sz w:val="28"/>
          <w:szCs w:val="28"/>
        </w:rPr>
        <w:t>ресурсоснабжающая</w:t>
      </w:r>
      <w:proofErr w:type="spellEnd"/>
      <w:r w:rsidRPr="00A83967">
        <w:rPr>
          <w:rFonts w:cs="Times New Roman"/>
          <w:color w:val="000000" w:themeColor="text1"/>
          <w:sz w:val="28"/>
          <w:szCs w:val="28"/>
        </w:rPr>
        <w:t xml:space="preserve"> организация информирует население через средства массовой информации, а также передает данные в </w:t>
      </w:r>
      <w:r w:rsidR="00A83967">
        <w:rPr>
          <w:rFonts w:cs="Times New Roman"/>
          <w:color w:val="000000" w:themeColor="text1"/>
          <w:sz w:val="28"/>
          <w:szCs w:val="28"/>
        </w:rPr>
        <w:t>а</w:t>
      </w:r>
      <w:r w:rsidRPr="00A83967">
        <w:rPr>
          <w:rFonts w:cs="Times New Roman"/>
          <w:color w:val="000000" w:themeColor="text1"/>
          <w:sz w:val="28"/>
          <w:szCs w:val="28"/>
        </w:rPr>
        <w:t xml:space="preserve">дминистрацию  </w:t>
      </w:r>
      <w:proofErr w:type="spellStart"/>
      <w:r w:rsidRPr="00A83967">
        <w:rPr>
          <w:rFonts w:cs="Times New Roman"/>
          <w:color w:val="000000" w:themeColor="text1"/>
          <w:sz w:val="28"/>
          <w:szCs w:val="28"/>
        </w:rPr>
        <w:t>Инсарского</w:t>
      </w:r>
      <w:proofErr w:type="spellEnd"/>
      <w:r w:rsidRPr="00A83967">
        <w:rPr>
          <w:rFonts w:cs="Times New Roman"/>
          <w:color w:val="000000" w:themeColor="text1"/>
          <w:sz w:val="28"/>
          <w:szCs w:val="28"/>
        </w:rPr>
        <w:t xml:space="preserve"> муниципального района</w:t>
      </w:r>
      <w:r w:rsidR="00A83967">
        <w:rPr>
          <w:rFonts w:cs="Times New Roman"/>
          <w:color w:val="000000" w:themeColor="text1"/>
          <w:sz w:val="28"/>
          <w:szCs w:val="28"/>
        </w:rPr>
        <w:t xml:space="preserve"> </w:t>
      </w:r>
      <w:r w:rsidRPr="00A83967">
        <w:rPr>
          <w:rFonts w:cs="Times New Roman"/>
          <w:color w:val="000000" w:themeColor="text1"/>
          <w:sz w:val="28"/>
          <w:szCs w:val="28"/>
        </w:rPr>
        <w:t>для размещения информации на официальном сайте.</w:t>
      </w:r>
    </w:p>
    <w:p w:rsidR="00D57AC1" w:rsidRPr="00D57AC1" w:rsidRDefault="00D57AC1" w:rsidP="00D57AC1">
      <w:pPr>
        <w:pStyle w:val="a9"/>
        <w:rPr>
          <w:rFonts w:cs="Times New Roman"/>
          <w:color w:val="000000" w:themeColor="text1"/>
          <w:sz w:val="28"/>
          <w:szCs w:val="28"/>
        </w:rPr>
      </w:pPr>
    </w:p>
    <w:p w:rsidR="00D57AC1" w:rsidRPr="00D57AC1" w:rsidRDefault="00A83967" w:rsidP="00D57AC1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19" w:name="anchor1600"/>
      <w:bookmarkEnd w:id="19"/>
      <w:r>
        <w:rPr>
          <w:rFonts w:ascii="Times New Roman" w:hAnsi="Times New Roman"/>
          <w:b w:val="0"/>
          <w:color w:val="000000" w:themeColor="text1"/>
          <w:sz w:val="28"/>
          <w:szCs w:val="28"/>
        </w:rPr>
        <w:t>6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Состав и дислокация сил и средств</w:t>
      </w:r>
    </w:p>
    <w:p w:rsidR="00E16242" w:rsidRDefault="00D57AC1" w:rsidP="00E16242">
      <w:pPr>
        <w:pStyle w:val="a9"/>
        <w:numPr>
          <w:ilvl w:val="0"/>
          <w:numId w:val="18"/>
        </w:numPr>
        <w:ind w:left="0" w:right="27" w:firstLine="567"/>
        <w:rPr>
          <w:rFonts w:cs="Times New Roman"/>
          <w:color w:val="000000" w:themeColor="text1"/>
          <w:sz w:val="28"/>
          <w:szCs w:val="28"/>
        </w:rPr>
      </w:pPr>
      <w:bookmarkStart w:id="20" w:name="anchor1061"/>
      <w:bookmarkEnd w:id="20"/>
      <w:r w:rsidRPr="00D57AC1">
        <w:rPr>
          <w:rFonts w:cs="Times New Roman"/>
          <w:color w:val="000000" w:themeColor="text1"/>
          <w:sz w:val="28"/>
          <w:szCs w:val="28"/>
        </w:rPr>
        <w:t>Организация управления ликвидацией аварий на объектах теплоснабжения.</w:t>
      </w:r>
    </w:p>
    <w:p w:rsidR="00D57AC1" w:rsidRPr="00E16242" w:rsidRDefault="00D57AC1" w:rsidP="00E16242">
      <w:pPr>
        <w:pStyle w:val="a9"/>
        <w:ind w:right="27" w:firstLine="567"/>
        <w:rPr>
          <w:rFonts w:cs="Times New Roman"/>
          <w:color w:val="000000" w:themeColor="text1"/>
          <w:sz w:val="28"/>
          <w:szCs w:val="28"/>
        </w:rPr>
      </w:pPr>
      <w:r w:rsidRPr="00E16242">
        <w:rPr>
          <w:rFonts w:cs="Times New Roman"/>
          <w:color w:val="000000" w:themeColor="text1"/>
          <w:sz w:val="28"/>
          <w:szCs w:val="28"/>
        </w:rPr>
        <w:lastRenderedPageBreak/>
        <w:t>Координацию работ по ликвидации аварии, а также состав сил и средств определяется организацией самостоятельно, в соответствии с утвержденным штатным расписанием.</w:t>
      </w:r>
    </w:p>
    <w:p w:rsidR="00D57AC1" w:rsidRDefault="00D57AC1" w:rsidP="00507273">
      <w:pPr>
        <w:pStyle w:val="a9"/>
        <w:ind w:firstLine="567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 xml:space="preserve">В режиме повседневной деятельности на объектах теплоснабжения осуществляется дежурство специалистами, в том числе операторами котельных, на объектовом уровне </w:t>
      </w:r>
      <w:r w:rsidR="00507273">
        <w:rPr>
          <w:rFonts w:cs="Times New Roman"/>
          <w:color w:val="000000" w:themeColor="text1"/>
          <w:sz w:val="28"/>
          <w:szCs w:val="28"/>
        </w:rPr>
        <w:t>–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 дежурно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>-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D57AC1">
        <w:rPr>
          <w:rFonts w:cs="Times New Roman"/>
          <w:color w:val="000000" w:themeColor="text1"/>
          <w:sz w:val="28"/>
          <w:szCs w:val="28"/>
        </w:rPr>
        <w:t>диспетчерск</w:t>
      </w:r>
      <w:r w:rsidR="008618CC">
        <w:rPr>
          <w:rFonts w:cs="Times New Roman"/>
          <w:color w:val="000000" w:themeColor="text1"/>
          <w:sz w:val="28"/>
          <w:szCs w:val="28"/>
        </w:rPr>
        <w:t>ими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 служба</w:t>
      </w:r>
      <w:r w:rsidR="008618CC">
        <w:rPr>
          <w:rFonts w:cs="Times New Roman"/>
          <w:color w:val="000000" w:themeColor="text1"/>
          <w:sz w:val="28"/>
          <w:szCs w:val="28"/>
        </w:rPr>
        <w:t>ми</w:t>
      </w:r>
      <w:r w:rsidRPr="00D57AC1">
        <w:rPr>
          <w:rFonts w:cs="Times New Roman"/>
          <w:color w:val="000000" w:themeColor="text1"/>
          <w:sz w:val="28"/>
          <w:szCs w:val="28"/>
        </w:rPr>
        <w:t xml:space="preserve"> организаци</w:t>
      </w:r>
      <w:r w:rsidR="008618CC">
        <w:rPr>
          <w:rFonts w:cs="Times New Roman"/>
          <w:color w:val="000000" w:themeColor="text1"/>
          <w:sz w:val="28"/>
          <w:szCs w:val="28"/>
        </w:rPr>
        <w:t>й</w:t>
      </w:r>
      <w:r w:rsidRPr="00D57AC1">
        <w:rPr>
          <w:rFonts w:cs="Times New Roman"/>
          <w:color w:val="000000" w:themeColor="text1"/>
          <w:sz w:val="28"/>
          <w:szCs w:val="28"/>
        </w:rPr>
        <w:t>.</w:t>
      </w:r>
    </w:p>
    <w:p w:rsidR="00D57AC1" w:rsidRPr="00507273" w:rsidRDefault="009D7B9F" w:rsidP="00507273">
      <w:pPr>
        <w:pStyle w:val="a9"/>
        <w:numPr>
          <w:ilvl w:val="0"/>
          <w:numId w:val="18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1" w:name="anchor1062"/>
      <w:bookmarkEnd w:id="21"/>
      <w:r>
        <w:rPr>
          <w:rFonts w:cs="Times New Roman"/>
          <w:color w:val="000000" w:themeColor="text1"/>
          <w:sz w:val="28"/>
          <w:szCs w:val="28"/>
        </w:rPr>
        <w:t>Перемещение</w:t>
      </w:r>
      <w:r w:rsidR="00D57AC1" w:rsidRPr="00507273">
        <w:rPr>
          <w:rFonts w:cs="Times New Roman"/>
          <w:color w:val="000000" w:themeColor="text1"/>
          <w:sz w:val="28"/>
          <w:szCs w:val="28"/>
        </w:rPr>
        <w:t xml:space="preserve"> средств к месту аварии осуществляется персоналом из мест их хранения.</w:t>
      </w:r>
    </w:p>
    <w:p w:rsidR="00D57AC1" w:rsidRPr="00D57AC1" w:rsidRDefault="00D57AC1" w:rsidP="00507273">
      <w:pPr>
        <w:pStyle w:val="a9"/>
        <w:ind w:firstLine="567"/>
        <w:rPr>
          <w:rFonts w:cs="Times New Roman"/>
          <w:color w:val="000000" w:themeColor="text1"/>
          <w:sz w:val="28"/>
          <w:szCs w:val="28"/>
        </w:rPr>
      </w:pPr>
      <w:r w:rsidRPr="00D57AC1">
        <w:rPr>
          <w:rFonts w:cs="Times New Roman"/>
          <w:color w:val="000000" w:themeColor="text1"/>
          <w:sz w:val="28"/>
          <w:szCs w:val="28"/>
        </w:rPr>
        <w:t xml:space="preserve">Необходимый транспорт, механизмы и инструмент для выполнения работ по ликвидации повреждений обеспечивают </w:t>
      </w:r>
      <w:proofErr w:type="spellStart"/>
      <w:r w:rsidRPr="00D57AC1">
        <w:rPr>
          <w:rFonts w:cs="Times New Roman"/>
          <w:color w:val="000000" w:themeColor="text1"/>
          <w:sz w:val="28"/>
          <w:szCs w:val="28"/>
        </w:rPr>
        <w:t>ресурсоснабжающие</w:t>
      </w:r>
      <w:proofErr w:type="spellEnd"/>
      <w:r w:rsidRPr="00D57AC1">
        <w:rPr>
          <w:rFonts w:cs="Times New Roman"/>
          <w:color w:val="000000" w:themeColor="text1"/>
          <w:sz w:val="28"/>
          <w:szCs w:val="28"/>
        </w:rPr>
        <w:t xml:space="preserve"> организации.</w:t>
      </w:r>
    </w:p>
    <w:p w:rsidR="00D57AC1" w:rsidRPr="00D57AC1" w:rsidRDefault="00D57AC1" w:rsidP="00507273">
      <w:pPr>
        <w:pStyle w:val="a9"/>
        <w:jc w:val="center"/>
        <w:rPr>
          <w:rFonts w:cs="Times New Roman"/>
          <w:color w:val="000000" w:themeColor="text1"/>
          <w:sz w:val="28"/>
          <w:szCs w:val="28"/>
        </w:rPr>
      </w:pPr>
    </w:p>
    <w:p w:rsidR="00D57AC1" w:rsidRPr="00D57AC1" w:rsidRDefault="00507273" w:rsidP="00507273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22" w:name="anchor1700"/>
      <w:bookmarkEnd w:id="22"/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7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Перечень мероприятий, направленных на обеспечение безопасности населения</w:t>
      </w:r>
    </w:p>
    <w:p w:rsidR="00D57AC1" w:rsidRDefault="00D57AC1" w:rsidP="00507273">
      <w:pPr>
        <w:pStyle w:val="a9"/>
        <w:numPr>
          <w:ilvl w:val="0"/>
          <w:numId w:val="19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3" w:name="anchor1071"/>
      <w:bookmarkEnd w:id="23"/>
      <w:r w:rsidRPr="00D57AC1">
        <w:rPr>
          <w:rFonts w:cs="Times New Roman"/>
          <w:color w:val="000000" w:themeColor="text1"/>
          <w:sz w:val="28"/>
          <w:szCs w:val="28"/>
        </w:rPr>
        <w:t xml:space="preserve">Оповещение населения об опасности и </w:t>
      </w:r>
      <w:proofErr w:type="gramStart"/>
      <w:r w:rsidRPr="00D57AC1">
        <w:rPr>
          <w:rFonts w:cs="Times New Roman"/>
          <w:color w:val="000000" w:themeColor="text1"/>
          <w:sz w:val="28"/>
          <w:szCs w:val="28"/>
        </w:rPr>
        <w:t>информирование</w:t>
      </w:r>
      <w:proofErr w:type="gramEnd"/>
      <w:r w:rsidRPr="00D57AC1">
        <w:rPr>
          <w:rFonts w:cs="Times New Roman"/>
          <w:color w:val="000000" w:themeColor="text1"/>
          <w:sz w:val="28"/>
          <w:szCs w:val="28"/>
        </w:rPr>
        <w:t xml:space="preserve"> о порядке действий в сложившихся чрезвычайных условиях.</w:t>
      </w:r>
    </w:p>
    <w:p w:rsidR="00D57AC1" w:rsidRPr="00507273" w:rsidRDefault="00D57AC1" w:rsidP="00D57AC1">
      <w:pPr>
        <w:pStyle w:val="a9"/>
        <w:numPr>
          <w:ilvl w:val="0"/>
          <w:numId w:val="19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4" w:name="anchor1072"/>
      <w:bookmarkEnd w:id="24"/>
      <w:r w:rsidRPr="00507273">
        <w:rPr>
          <w:rFonts w:cs="Times New Roman"/>
          <w:color w:val="000000" w:themeColor="text1"/>
          <w:sz w:val="28"/>
          <w:szCs w:val="28"/>
        </w:rPr>
        <w:t>Эвакуация и рассредоточение.</w:t>
      </w:r>
    </w:p>
    <w:p w:rsidR="00D57AC1" w:rsidRPr="00D57AC1" w:rsidRDefault="00D57AC1" w:rsidP="00D57AC1">
      <w:pPr>
        <w:pStyle w:val="a9"/>
        <w:rPr>
          <w:rFonts w:cs="Times New Roman"/>
          <w:color w:val="000000" w:themeColor="text1"/>
          <w:sz w:val="28"/>
          <w:szCs w:val="28"/>
        </w:rPr>
      </w:pPr>
    </w:p>
    <w:p w:rsidR="00D57AC1" w:rsidRPr="00D57AC1" w:rsidRDefault="00507273" w:rsidP="00D57AC1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25" w:name="anchor1800"/>
      <w:bookmarkEnd w:id="25"/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8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. Порядок организации материально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D57AC1" w:rsidRPr="00D57AC1">
        <w:rPr>
          <w:rFonts w:ascii="Times New Roman" w:hAnsi="Times New Roman"/>
          <w:b w:val="0"/>
          <w:color w:val="000000" w:themeColor="text1"/>
          <w:sz w:val="28"/>
          <w:szCs w:val="28"/>
        </w:rPr>
        <w:t>технического, инженерного и финансового обеспечения операций по локализации и ликвидации аварий на объекте теплоснабжения</w:t>
      </w:r>
    </w:p>
    <w:p w:rsidR="00D57AC1" w:rsidRDefault="00D57AC1" w:rsidP="00507273">
      <w:pPr>
        <w:pStyle w:val="a9"/>
        <w:numPr>
          <w:ilvl w:val="0"/>
          <w:numId w:val="20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6" w:name="anchor1081"/>
      <w:bookmarkEnd w:id="26"/>
      <w:r w:rsidRPr="00D57AC1">
        <w:rPr>
          <w:rFonts w:cs="Times New Roman"/>
          <w:color w:val="000000" w:themeColor="text1"/>
          <w:sz w:val="28"/>
          <w:szCs w:val="28"/>
        </w:rPr>
        <w:t>Для ликвидации аварий создаются и используются резервы финансовых материальных ресурсов организации, осуществляющей эксплуатацию оборудования и сетей теплоснабжения.</w:t>
      </w:r>
    </w:p>
    <w:p w:rsidR="00D57AC1" w:rsidRDefault="00D57AC1" w:rsidP="00D57AC1">
      <w:pPr>
        <w:pStyle w:val="a9"/>
        <w:numPr>
          <w:ilvl w:val="0"/>
          <w:numId w:val="20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7" w:name="anchor1082"/>
      <w:bookmarkEnd w:id="27"/>
      <w:r w:rsidRPr="00507273">
        <w:rPr>
          <w:rFonts w:cs="Times New Roman"/>
          <w:color w:val="000000" w:themeColor="text1"/>
          <w:sz w:val="28"/>
          <w:szCs w:val="28"/>
        </w:rPr>
        <w:t>Объемы резервов финансовых ресурсов (резервных фондов) определяются ежегодно и утверждаются нормативным правовым актом организации и должны обеспечивать проведение аварийно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507273">
        <w:rPr>
          <w:rFonts w:cs="Times New Roman"/>
          <w:color w:val="000000" w:themeColor="text1"/>
          <w:sz w:val="28"/>
          <w:szCs w:val="28"/>
        </w:rPr>
        <w:t>-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507273">
        <w:rPr>
          <w:rFonts w:cs="Times New Roman"/>
          <w:color w:val="000000" w:themeColor="text1"/>
          <w:sz w:val="28"/>
          <w:szCs w:val="28"/>
        </w:rPr>
        <w:t>восстановительных работ в нормативные сроки.</w:t>
      </w:r>
    </w:p>
    <w:p w:rsidR="00D57AC1" w:rsidRDefault="00D57AC1" w:rsidP="00D57AC1">
      <w:pPr>
        <w:pStyle w:val="a9"/>
        <w:numPr>
          <w:ilvl w:val="0"/>
          <w:numId w:val="20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8" w:name="anchor1083"/>
      <w:bookmarkEnd w:id="28"/>
      <w:r w:rsidRPr="00507273">
        <w:rPr>
          <w:rFonts w:cs="Times New Roman"/>
          <w:color w:val="000000" w:themeColor="text1"/>
          <w:sz w:val="28"/>
          <w:szCs w:val="28"/>
        </w:rPr>
        <w:t>При расчете резерва финансовых сре</w:t>
      </w:r>
      <w:proofErr w:type="gramStart"/>
      <w:r w:rsidRPr="00507273">
        <w:rPr>
          <w:rFonts w:cs="Times New Roman"/>
          <w:color w:val="000000" w:themeColor="text1"/>
          <w:sz w:val="28"/>
          <w:szCs w:val="28"/>
        </w:rPr>
        <w:t>дств дл</w:t>
      </w:r>
      <w:proofErr w:type="gramEnd"/>
      <w:r w:rsidRPr="00507273">
        <w:rPr>
          <w:rFonts w:cs="Times New Roman"/>
          <w:color w:val="000000" w:themeColor="text1"/>
          <w:sz w:val="28"/>
          <w:szCs w:val="28"/>
        </w:rPr>
        <w:t>я локализации и ликвидации последствий аварий целесообразно руководствоваться методическими документами по проведению оценки ущерба от аварий на опасных производственных объектах.</w:t>
      </w:r>
    </w:p>
    <w:p w:rsidR="00D57AC1" w:rsidRPr="00507273" w:rsidRDefault="00D57AC1" w:rsidP="00D57AC1">
      <w:pPr>
        <w:pStyle w:val="a9"/>
        <w:numPr>
          <w:ilvl w:val="0"/>
          <w:numId w:val="20"/>
        </w:numPr>
        <w:ind w:left="0" w:firstLine="567"/>
        <w:rPr>
          <w:rFonts w:cs="Times New Roman"/>
          <w:color w:val="000000" w:themeColor="text1"/>
          <w:sz w:val="28"/>
          <w:szCs w:val="28"/>
        </w:rPr>
      </w:pPr>
      <w:bookmarkStart w:id="29" w:name="anchor1084"/>
      <w:bookmarkEnd w:id="29"/>
      <w:r w:rsidRPr="00507273">
        <w:rPr>
          <w:rFonts w:cs="Times New Roman"/>
          <w:color w:val="000000" w:themeColor="text1"/>
          <w:sz w:val="28"/>
          <w:szCs w:val="28"/>
        </w:rPr>
        <w:t>При расчете ущерба учитываются такие затраты, потери и убытки, выраженные в стоимостной форме, как затраты, направленные на проведение аварийно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507273">
        <w:rPr>
          <w:rFonts w:cs="Times New Roman"/>
          <w:color w:val="000000" w:themeColor="text1"/>
          <w:sz w:val="28"/>
          <w:szCs w:val="28"/>
        </w:rPr>
        <w:t>-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507273">
        <w:rPr>
          <w:rFonts w:cs="Times New Roman"/>
          <w:color w:val="000000" w:themeColor="text1"/>
          <w:sz w:val="28"/>
          <w:szCs w:val="28"/>
        </w:rPr>
        <w:t>спасательных работ, затраты на эвакуацию людей из зоны аварийной ситуации, стоимость ремонтно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507273">
        <w:rPr>
          <w:rFonts w:cs="Times New Roman"/>
          <w:color w:val="000000" w:themeColor="text1"/>
          <w:sz w:val="28"/>
          <w:szCs w:val="28"/>
        </w:rPr>
        <w:t>-</w:t>
      </w:r>
      <w:r w:rsidR="00507273">
        <w:rPr>
          <w:rFonts w:cs="Times New Roman"/>
          <w:color w:val="000000" w:themeColor="text1"/>
          <w:sz w:val="28"/>
          <w:szCs w:val="28"/>
        </w:rPr>
        <w:t xml:space="preserve"> </w:t>
      </w:r>
      <w:r w:rsidRPr="00507273">
        <w:rPr>
          <w:rFonts w:cs="Times New Roman"/>
          <w:color w:val="000000" w:themeColor="text1"/>
          <w:sz w:val="28"/>
          <w:szCs w:val="28"/>
        </w:rPr>
        <w:t>восстановительных работ и возмещения вреда здоровью людей, материального ущерба и прочее.</w:t>
      </w:r>
    </w:p>
    <w:p w:rsidR="00D57AC1" w:rsidRPr="00D57AC1" w:rsidRDefault="00D57AC1" w:rsidP="00D57AC1">
      <w:pPr>
        <w:jc w:val="center"/>
        <w:rPr>
          <w:b/>
        </w:rPr>
      </w:pPr>
    </w:p>
    <w:sectPr w:rsidR="00D57AC1" w:rsidRPr="00D57AC1" w:rsidSect="009171EE">
      <w:pgSz w:w="11906" w:h="16838"/>
      <w:pgMar w:top="1191" w:right="56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15D" w:rsidRDefault="0030015D" w:rsidP="009171EE">
      <w:r>
        <w:separator/>
      </w:r>
    </w:p>
  </w:endnote>
  <w:endnote w:type="continuationSeparator" w:id="0">
    <w:p w:rsidR="0030015D" w:rsidRDefault="0030015D" w:rsidP="0091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15D" w:rsidRDefault="0030015D" w:rsidP="009171EE">
      <w:r>
        <w:separator/>
      </w:r>
    </w:p>
  </w:footnote>
  <w:footnote w:type="continuationSeparator" w:id="0">
    <w:p w:rsidR="0030015D" w:rsidRDefault="0030015D" w:rsidP="0091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538"/>
    <w:multiLevelType w:val="hybridMultilevel"/>
    <w:tmpl w:val="423432E0"/>
    <w:lvl w:ilvl="0" w:tplc="2F10FEA0">
      <w:start w:val="1"/>
      <w:numFmt w:val="decimal"/>
      <w:lvlText w:val="1.%1."/>
      <w:lvlJc w:val="left"/>
      <w:pPr>
        <w:ind w:left="151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04B01022"/>
    <w:multiLevelType w:val="hybridMultilevel"/>
    <w:tmpl w:val="576ADC0E"/>
    <w:lvl w:ilvl="0" w:tplc="B0CAE1D6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287A68"/>
    <w:multiLevelType w:val="hybridMultilevel"/>
    <w:tmpl w:val="0A92E938"/>
    <w:lvl w:ilvl="0" w:tplc="7994B4A8">
      <w:start w:val="1"/>
      <w:numFmt w:val="decimal"/>
      <w:lvlText w:val="5.%1."/>
      <w:lvlJc w:val="left"/>
      <w:pPr>
        <w:ind w:left="150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1C9669E0"/>
    <w:multiLevelType w:val="hybridMultilevel"/>
    <w:tmpl w:val="FA506E2A"/>
    <w:lvl w:ilvl="0" w:tplc="6EECAE00">
      <w:start w:val="1"/>
      <w:numFmt w:val="decimal"/>
      <w:lvlText w:val="2.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9C55CD"/>
    <w:multiLevelType w:val="hybridMultilevel"/>
    <w:tmpl w:val="5A7232C8"/>
    <w:lvl w:ilvl="0" w:tplc="F682925C">
      <w:start w:val="1"/>
      <w:numFmt w:val="decimal"/>
      <w:lvlText w:val="7.%1."/>
      <w:lvlJc w:val="left"/>
      <w:pPr>
        <w:ind w:left="151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23DD7F27"/>
    <w:multiLevelType w:val="hybridMultilevel"/>
    <w:tmpl w:val="930EE8CC"/>
    <w:lvl w:ilvl="0" w:tplc="0419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7E18E04A">
      <w:start w:val="1"/>
      <w:numFmt w:val="decimal"/>
      <w:lvlText w:val="%2)"/>
      <w:lvlJc w:val="left"/>
      <w:pPr>
        <w:ind w:left="16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289067DE"/>
    <w:multiLevelType w:val="hybridMultilevel"/>
    <w:tmpl w:val="F5041F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57280"/>
    <w:multiLevelType w:val="hybridMultilevel"/>
    <w:tmpl w:val="14FE9A32"/>
    <w:lvl w:ilvl="0" w:tplc="F4202728">
      <w:start w:val="1"/>
      <w:numFmt w:val="decimal"/>
      <w:lvlText w:val="6.%1."/>
      <w:lvlJc w:val="left"/>
      <w:pPr>
        <w:ind w:left="151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3A5E5D3B"/>
    <w:multiLevelType w:val="multilevel"/>
    <w:tmpl w:val="9C6E99A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242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9">
    <w:nsid w:val="3B5E47CA"/>
    <w:multiLevelType w:val="hybridMultilevel"/>
    <w:tmpl w:val="114E470E"/>
    <w:lvl w:ilvl="0" w:tplc="514071D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36B30"/>
    <w:multiLevelType w:val="hybridMultilevel"/>
    <w:tmpl w:val="AEFA2C3A"/>
    <w:lvl w:ilvl="0" w:tplc="31167A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9E50CB"/>
    <w:multiLevelType w:val="hybridMultilevel"/>
    <w:tmpl w:val="A5BC8DE2"/>
    <w:lvl w:ilvl="0" w:tplc="7E18E04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2721B7E"/>
    <w:multiLevelType w:val="hybridMultilevel"/>
    <w:tmpl w:val="B59CD63A"/>
    <w:lvl w:ilvl="0" w:tplc="7E18E0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73358D"/>
    <w:multiLevelType w:val="hybridMultilevel"/>
    <w:tmpl w:val="24F672B4"/>
    <w:lvl w:ilvl="0" w:tplc="7E18E0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DE94632"/>
    <w:multiLevelType w:val="hybridMultilevel"/>
    <w:tmpl w:val="53427C5A"/>
    <w:lvl w:ilvl="0" w:tplc="A7202868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E6D2C49"/>
    <w:multiLevelType w:val="hybridMultilevel"/>
    <w:tmpl w:val="D29422D4"/>
    <w:lvl w:ilvl="0" w:tplc="F7E81494">
      <w:start w:val="1"/>
      <w:numFmt w:val="decimal"/>
      <w:lvlText w:val="2.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77C33FA"/>
    <w:multiLevelType w:val="hybridMultilevel"/>
    <w:tmpl w:val="51B64910"/>
    <w:lvl w:ilvl="0" w:tplc="2F10FEA0">
      <w:start w:val="1"/>
      <w:numFmt w:val="decimal"/>
      <w:lvlText w:val="1.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AD6657"/>
    <w:multiLevelType w:val="hybridMultilevel"/>
    <w:tmpl w:val="2FC04506"/>
    <w:lvl w:ilvl="0" w:tplc="21F63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8E83772"/>
    <w:multiLevelType w:val="hybridMultilevel"/>
    <w:tmpl w:val="8BD026A8"/>
    <w:lvl w:ilvl="0" w:tplc="7E18E0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A4D38D3"/>
    <w:multiLevelType w:val="hybridMultilevel"/>
    <w:tmpl w:val="4B580100"/>
    <w:lvl w:ilvl="0" w:tplc="2F10FEA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7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18"/>
  </w:num>
  <w:num w:numId="8">
    <w:abstractNumId w:val="19"/>
  </w:num>
  <w:num w:numId="9">
    <w:abstractNumId w:val="12"/>
  </w:num>
  <w:num w:numId="10">
    <w:abstractNumId w:val="15"/>
  </w:num>
  <w:num w:numId="11">
    <w:abstractNumId w:val="13"/>
  </w:num>
  <w:num w:numId="12">
    <w:abstractNumId w:val="16"/>
  </w:num>
  <w:num w:numId="13">
    <w:abstractNumId w:val="11"/>
  </w:num>
  <w:num w:numId="14">
    <w:abstractNumId w:val="3"/>
  </w:num>
  <w:num w:numId="15">
    <w:abstractNumId w:val="14"/>
  </w:num>
  <w:num w:numId="16">
    <w:abstractNumId w:val="9"/>
  </w:num>
  <w:num w:numId="17">
    <w:abstractNumId w:val="2"/>
  </w:num>
  <w:num w:numId="18">
    <w:abstractNumId w:val="7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2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361E"/>
    <w:rsid w:val="00134E48"/>
    <w:rsid w:val="001368E0"/>
    <w:rsid w:val="0017356B"/>
    <w:rsid w:val="001A0BC3"/>
    <w:rsid w:val="001A1D92"/>
    <w:rsid w:val="002568C1"/>
    <w:rsid w:val="0030015D"/>
    <w:rsid w:val="003432A3"/>
    <w:rsid w:val="003757A9"/>
    <w:rsid w:val="003C75FC"/>
    <w:rsid w:val="003D5839"/>
    <w:rsid w:val="003E3EAF"/>
    <w:rsid w:val="004D2E9C"/>
    <w:rsid w:val="004F7775"/>
    <w:rsid w:val="00507273"/>
    <w:rsid w:val="0058484D"/>
    <w:rsid w:val="005A2CDE"/>
    <w:rsid w:val="006D21DA"/>
    <w:rsid w:val="006F37D6"/>
    <w:rsid w:val="00725895"/>
    <w:rsid w:val="007F47DB"/>
    <w:rsid w:val="00843AFE"/>
    <w:rsid w:val="008618CC"/>
    <w:rsid w:val="009171EE"/>
    <w:rsid w:val="00956A4A"/>
    <w:rsid w:val="009856F6"/>
    <w:rsid w:val="009D7B9F"/>
    <w:rsid w:val="00A75D01"/>
    <w:rsid w:val="00A83967"/>
    <w:rsid w:val="00AA70A7"/>
    <w:rsid w:val="00AD76A9"/>
    <w:rsid w:val="00B06BD0"/>
    <w:rsid w:val="00B426E7"/>
    <w:rsid w:val="00BF7782"/>
    <w:rsid w:val="00CA66F9"/>
    <w:rsid w:val="00CE1D5B"/>
    <w:rsid w:val="00D137F3"/>
    <w:rsid w:val="00D57AC1"/>
    <w:rsid w:val="00E12730"/>
    <w:rsid w:val="00E16242"/>
    <w:rsid w:val="00E17E40"/>
    <w:rsid w:val="00F45ACC"/>
    <w:rsid w:val="00FE361E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qFormat/>
    <w:rsid w:val="00FE361E"/>
    <w:rPr>
      <w:color w:val="008000"/>
    </w:rPr>
  </w:style>
  <w:style w:type="paragraph" w:styleId="a4">
    <w:name w:val="Subtitle"/>
    <w:basedOn w:val="a"/>
    <w:link w:val="a5"/>
    <w:qFormat/>
    <w:rsid w:val="00FE361E"/>
    <w:rPr>
      <w:rFonts w:ascii="Arial" w:hAnsi="Arial" w:cs="Arial"/>
      <w:b/>
      <w:bCs/>
      <w:sz w:val="28"/>
      <w:szCs w:val="28"/>
    </w:rPr>
  </w:style>
  <w:style w:type="character" w:customStyle="1" w:styleId="a5">
    <w:name w:val="Подзаголовок Знак"/>
    <w:basedOn w:val="a0"/>
    <w:link w:val="a4"/>
    <w:rsid w:val="00FE361E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6">
    <w:name w:val="Hyperlink"/>
    <w:basedOn w:val="a0"/>
    <w:rsid w:val="00FE361E"/>
    <w:rPr>
      <w:color w:val="000080"/>
      <w:u w:val="single"/>
    </w:rPr>
  </w:style>
  <w:style w:type="paragraph" w:customStyle="1" w:styleId="s3">
    <w:name w:val="s_3"/>
    <w:basedOn w:val="a"/>
    <w:rsid w:val="00FE361E"/>
    <w:pPr>
      <w:spacing w:before="100" w:beforeAutospacing="1" w:after="100" w:afterAutospacing="1"/>
    </w:pPr>
  </w:style>
  <w:style w:type="paragraph" w:customStyle="1" w:styleId="s1">
    <w:name w:val="s_1"/>
    <w:basedOn w:val="a"/>
    <w:qFormat/>
    <w:rsid w:val="00FE361E"/>
    <w:pPr>
      <w:spacing w:before="100" w:beforeAutospacing="1" w:after="100" w:afterAutospacing="1"/>
    </w:pPr>
  </w:style>
  <w:style w:type="character" w:customStyle="1" w:styleId="a7">
    <w:name w:val="Цветовое выделение для Текст"/>
    <w:qFormat/>
    <w:rsid w:val="00FE361E"/>
  </w:style>
  <w:style w:type="paragraph" w:styleId="a8">
    <w:name w:val="List Paragraph"/>
    <w:basedOn w:val="a"/>
    <w:uiPriority w:val="34"/>
    <w:qFormat/>
    <w:rsid w:val="00D57AC1"/>
    <w:pPr>
      <w:ind w:left="720"/>
      <w:contextualSpacing/>
    </w:pPr>
  </w:style>
  <w:style w:type="paragraph" w:customStyle="1" w:styleId="a9">
    <w:name w:val="Нормальный"/>
    <w:basedOn w:val="a"/>
    <w:rsid w:val="00D57AC1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  <w:style w:type="paragraph" w:styleId="aa">
    <w:name w:val="header"/>
    <w:basedOn w:val="a"/>
    <w:link w:val="ab"/>
    <w:uiPriority w:val="99"/>
    <w:unhideWhenUsed/>
    <w:rsid w:val="009171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7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171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71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6367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102435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2025-09-24T13:10:00Z</cp:lastPrinted>
  <dcterms:created xsi:type="dcterms:W3CDTF">2025-09-16T12:11:00Z</dcterms:created>
  <dcterms:modified xsi:type="dcterms:W3CDTF">2025-10-07T05:33:00Z</dcterms:modified>
</cp:coreProperties>
</file>