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r w:rsidRPr="003F4CD6">
        <w:rPr>
          <w:b/>
          <w:i/>
          <w:sz w:val="44"/>
          <w:szCs w:val="44"/>
          <w:u w:val="single"/>
        </w:rPr>
        <w:t>Информационный бюллетень</w:t>
      </w:r>
    </w:p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proofErr w:type="spellStart"/>
      <w:r w:rsidRPr="003F4CD6">
        <w:rPr>
          <w:b/>
          <w:i/>
          <w:sz w:val="44"/>
          <w:szCs w:val="44"/>
          <w:u w:val="single"/>
        </w:rPr>
        <w:t>Инсарского</w:t>
      </w:r>
      <w:proofErr w:type="spellEnd"/>
      <w:r w:rsidRPr="003F4CD6">
        <w:rPr>
          <w:b/>
          <w:i/>
          <w:sz w:val="44"/>
          <w:szCs w:val="44"/>
          <w:u w:val="single"/>
        </w:rPr>
        <w:t xml:space="preserve"> муниципального района</w:t>
      </w:r>
    </w:p>
    <w:p w:rsidR="005965C7" w:rsidRPr="003F4CD6" w:rsidRDefault="005965C7" w:rsidP="005965C7">
      <w:pPr>
        <w:ind w:left="-360"/>
        <w:jc w:val="center"/>
        <w:rPr>
          <w:b/>
          <w:i/>
          <w:sz w:val="20"/>
          <w:szCs w:val="20"/>
          <w:u w:val="single"/>
        </w:rPr>
      </w:pPr>
    </w:p>
    <w:p w:rsidR="005965C7" w:rsidRPr="003F4CD6" w:rsidRDefault="009A04A1" w:rsidP="005965C7">
      <w:pPr>
        <w:ind w:left="-360"/>
        <w:jc w:val="center"/>
        <w:rPr>
          <w:b/>
        </w:rPr>
      </w:pPr>
      <w:r>
        <w:rPr>
          <w:b/>
        </w:rPr>
        <w:t>Вторник</w:t>
      </w:r>
      <w:r w:rsidR="005965C7" w:rsidRPr="003F4CD6">
        <w:rPr>
          <w:b/>
        </w:rPr>
        <w:t xml:space="preserve">, </w:t>
      </w:r>
      <w:r>
        <w:rPr>
          <w:b/>
        </w:rPr>
        <w:t>18</w:t>
      </w:r>
      <w:r w:rsidR="005965C7" w:rsidRPr="003F4CD6">
        <w:rPr>
          <w:b/>
        </w:rPr>
        <w:t xml:space="preserve"> </w:t>
      </w:r>
      <w:r>
        <w:rPr>
          <w:b/>
        </w:rPr>
        <w:t>января 2022</w:t>
      </w:r>
      <w:r w:rsidR="005965C7" w:rsidRPr="003F4CD6">
        <w:rPr>
          <w:b/>
        </w:rPr>
        <w:t xml:space="preserve"> года № </w:t>
      </w:r>
      <w:r>
        <w:rPr>
          <w:b/>
        </w:rPr>
        <w:t>1</w:t>
      </w:r>
    </w:p>
    <w:tbl>
      <w:tblPr>
        <w:tblpPr w:leftFromText="180" w:rightFromText="180" w:bottomFromText="160" w:vertAnchor="text" w:horzAnchor="margin" w:tblpY="5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</w:tblGrid>
      <w:tr w:rsidR="005965C7" w:rsidRPr="003F4CD6" w:rsidTr="009A04A1">
        <w:trPr>
          <w:trHeight w:val="5954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5C7" w:rsidRPr="003F4CD6" w:rsidRDefault="005965C7" w:rsidP="009A04A1">
            <w:pPr>
              <w:tabs>
                <w:tab w:val="left" w:pos="4140"/>
                <w:tab w:val="left" w:pos="4680"/>
              </w:tabs>
              <w:spacing w:line="254" w:lineRule="auto"/>
              <w:ind w:right="-108"/>
              <w:rPr>
                <w:b/>
                <w:lang w:eastAsia="en-US"/>
              </w:rPr>
            </w:pPr>
            <w:r w:rsidRPr="003F4CD6">
              <w:rPr>
                <w:b/>
                <w:lang w:eastAsia="en-US"/>
              </w:rPr>
              <w:t>Сегодня в номере:</w:t>
            </w:r>
          </w:p>
          <w:p w:rsidR="005965C7" w:rsidRPr="003F4CD6" w:rsidRDefault="005965C7" w:rsidP="009A04A1">
            <w:pPr>
              <w:tabs>
                <w:tab w:val="left" w:pos="4140"/>
                <w:tab w:val="left" w:pos="4680"/>
              </w:tabs>
              <w:spacing w:line="254" w:lineRule="auto"/>
              <w:ind w:right="-108"/>
              <w:rPr>
                <w:b/>
                <w:lang w:eastAsia="en-US"/>
              </w:rPr>
            </w:pPr>
          </w:p>
          <w:p w:rsidR="00921994" w:rsidRDefault="00921994" w:rsidP="00921994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Pr="003F4CD6">
              <w:rPr>
                <w:lang w:eastAsia="en-US"/>
              </w:rPr>
              <w:t xml:space="preserve">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 от </w:t>
            </w:r>
            <w:r>
              <w:rPr>
                <w:lang w:eastAsia="en-US"/>
              </w:rPr>
              <w:t>11</w:t>
            </w:r>
            <w:r w:rsidRPr="003F4CD6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Pr="003F4CD6">
              <w:rPr>
                <w:lang w:eastAsia="en-US"/>
              </w:rPr>
              <w:t>.202</w:t>
            </w:r>
            <w:r>
              <w:rPr>
                <w:lang w:eastAsia="en-US"/>
              </w:rPr>
              <w:t xml:space="preserve">2 </w:t>
            </w:r>
            <w:r w:rsidRPr="003F4CD6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 </w:t>
            </w:r>
            <w:r w:rsidRPr="003F4CD6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4</w:t>
            </w:r>
            <w:r w:rsidR="009A0AE4">
              <w:rPr>
                <w:lang w:eastAsia="en-US"/>
              </w:rPr>
              <w:t>-р</w:t>
            </w:r>
            <w:r w:rsidRPr="003F4CD6">
              <w:rPr>
                <w:lang w:eastAsia="en-US"/>
              </w:rPr>
              <w:t xml:space="preserve"> «</w:t>
            </w:r>
            <w:r w:rsidRPr="008C7B31">
              <w:t>О доплате заработной платы муници</w:t>
            </w:r>
            <w:r>
              <w:t>пальным служащим до уровня МРОТ</w:t>
            </w:r>
            <w:r w:rsidRPr="009A04A1">
              <w:rPr>
                <w:lang w:eastAsia="en-US"/>
              </w:rPr>
              <w:t>»;</w:t>
            </w:r>
          </w:p>
          <w:p w:rsidR="00876757" w:rsidRDefault="00876757" w:rsidP="00876757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 от </w:t>
            </w:r>
            <w:r>
              <w:rPr>
                <w:lang w:eastAsia="en-US"/>
              </w:rPr>
              <w:t>12</w:t>
            </w:r>
            <w:r w:rsidRPr="003F4CD6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  <w:r w:rsidRPr="003F4CD6">
              <w:rPr>
                <w:lang w:eastAsia="en-US"/>
              </w:rPr>
              <w:t>.202</w:t>
            </w:r>
            <w:r>
              <w:rPr>
                <w:lang w:eastAsia="en-US"/>
              </w:rPr>
              <w:t xml:space="preserve">2 </w:t>
            </w:r>
            <w:r w:rsidRPr="003F4CD6">
              <w:rPr>
                <w:lang w:eastAsia="en-US"/>
              </w:rPr>
              <w:t>г</w:t>
            </w:r>
            <w:r>
              <w:rPr>
                <w:lang w:eastAsia="en-US"/>
              </w:rPr>
              <w:t>. № 1</w:t>
            </w:r>
            <w:r w:rsidRPr="003F4CD6">
              <w:rPr>
                <w:lang w:eastAsia="en-US"/>
              </w:rPr>
              <w:t xml:space="preserve"> «</w:t>
            </w:r>
            <w:r>
              <w:rPr>
                <w:rFonts w:cs="Times New Roman CYR"/>
              </w:rPr>
              <w:t xml:space="preserve">О </w:t>
            </w:r>
            <w:r w:rsidRPr="00876757">
              <w:rPr>
                <w:rFonts w:cs="Times New Roman CYR"/>
              </w:rPr>
              <w:t xml:space="preserve">ежедневной дополнительной витаминизации рациона обучающихся, получающих начальное общее образование в муниципальных бюджетных общеобразовательных учреждениях </w:t>
            </w:r>
            <w:proofErr w:type="spellStart"/>
            <w:r w:rsidRPr="00876757">
              <w:rPr>
                <w:rFonts w:cs="Times New Roman CYR"/>
              </w:rPr>
              <w:t>Инсарского</w:t>
            </w:r>
            <w:proofErr w:type="spellEnd"/>
            <w:r w:rsidRPr="00876757">
              <w:rPr>
                <w:rFonts w:cs="Times New Roman CYR"/>
              </w:rPr>
              <w:t xml:space="preserve"> муниципального района</w:t>
            </w:r>
            <w:r w:rsidRPr="009A04A1">
              <w:rPr>
                <w:lang w:eastAsia="en-US"/>
              </w:rPr>
              <w:t>»;</w:t>
            </w:r>
          </w:p>
          <w:p w:rsidR="002F7252" w:rsidRPr="009A04A1" w:rsidRDefault="005965C7" w:rsidP="0034614B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 от </w:t>
            </w:r>
            <w:r w:rsidR="009A04A1">
              <w:rPr>
                <w:lang w:eastAsia="en-US"/>
              </w:rPr>
              <w:t>1</w:t>
            </w:r>
            <w:r w:rsidR="0034614B">
              <w:rPr>
                <w:lang w:eastAsia="en-US"/>
              </w:rPr>
              <w:t>3</w:t>
            </w:r>
            <w:r w:rsidRPr="003F4CD6">
              <w:rPr>
                <w:lang w:eastAsia="en-US"/>
              </w:rPr>
              <w:t>.0</w:t>
            </w:r>
            <w:r w:rsidR="009A04A1">
              <w:rPr>
                <w:lang w:eastAsia="en-US"/>
              </w:rPr>
              <w:t>1</w:t>
            </w:r>
            <w:r w:rsidRPr="003F4CD6">
              <w:rPr>
                <w:lang w:eastAsia="en-US"/>
              </w:rPr>
              <w:t>.202</w:t>
            </w:r>
            <w:r w:rsidR="009A04A1">
              <w:rPr>
                <w:lang w:eastAsia="en-US"/>
              </w:rPr>
              <w:t>2</w:t>
            </w:r>
            <w:r w:rsidR="002F7252">
              <w:rPr>
                <w:lang w:eastAsia="en-US"/>
              </w:rPr>
              <w:t xml:space="preserve"> </w:t>
            </w:r>
            <w:r w:rsidRPr="003F4CD6">
              <w:rPr>
                <w:lang w:eastAsia="en-US"/>
              </w:rPr>
              <w:t>г</w:t>
            </w:r>
            <w:r w:rsidR="0034614B">
              <w:rPr>
                <w:lang w:eastAsia="en-US"/>
              </w:rPr>
              <w:t xml:space="preserve">. </w:t>
            </w:r>
            <w:r w:rsidRPr="003F4CD6">
              <w:rPr>
                <w:lang w:eastAsia="en-US"/>
              </w:rPr>
              <w:t xml:space="preserve">№ </w:t>
            </w:r>
            <w:r w:rsidR="009A04A1">
              <w:rPr>
                <w:lang w:eastAsia="en-US"/>
              </w:rPr>
              <w:t>3</w:t>
            </w:r>
            <w:r w:rsidRPr="003F4CD6">
              <w:rPr>
                <w:lang w:eastAsia="en-US"/>
              </w:rPr>
              <w:t xml:space="preserve"> «</w:t>
            </w:r>
            <w:r w:rsidR="009A04A1" w:rsidRPr="009A04A1">
              <w:t xml:space="preserve">О предоставлении муниципальным бюджетным общеобразовательным учреждениям </w:t>
            </w:r>
            <w:proofErr w:type="spellStart"/>
            <w:r w:rsidR="009A04A1" w:rsidRPr="009A04A1">
              <w:t>Инсарского</w:t>
            </w:r>
            <w:proofErr w:type="spellEnd"/>
            <w:r w:rsidR="009A04A1" w:rsidRPr="009A04A1">
              <w:t xml:space="preserve"> муниципального района субсидии на организацию питания учащихся из малоимущих семей с освобождением от оплаты его стоимости</w:t>
            </w:r>
            <w:r w:rsidR="002F7252" w:rsidRPr="009A04A1">
              <w:rPr>
                <w:lang w:eastAsia="en-US"/>
              </w:rPr>
              <w:t>»;</w:t>
            </w:r>
          </w:p>
          <w:p w:rsidR="0034614B" w:rsidRDefault="009A04A1" w:rsidP="009A04A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 от</w:t>
            </w:r>
            <w:r>
              <w:rPr>
                <w:lang w:eastAsia="en-US"/>
              </w:rPr>
              <w:t xml:space="preserve"> 13.01.2022 г. № 4 «</w:t>
            </w:r>
            <w:r w:rsidRPr="009A04A1">
              <w:t xml:space="preserve">О предоставлении муниципальным бюджетным общеобразовательным учреждениям </w:t>
            </w:r>
            <w:proofErr w:type="spellStart"/>
            <w:r w:rsidRPr="009A04A1">
              <w:t>Инсарского</w:t>
            </w:r>
            <w:proofErr w:type="spellEnd"/>
            <w:r w:rsidRPr="009A04A1">
              <w:t xml:space="preserve"> муниципального района субсидии на обеспечение бесплатным питанием детей с ограниченными возможностями здоровья и детей детей-инвалидов, в том числе в случае </w:t>
            </w:r>
            <w:proofErr w:type="gramStart"/>
            <w:r w:rsidRPr="009A04A1">
              <w:t>обучения по</w:t>
            </w:r>
            <w:proofErr w:type="gramEnd"/>
            <w:r w:rsidRPr="009A04A1">
              <w:t xml:space="preserve"> медицинским показаниям на дому»</w:t>
            </w:r>
            <w:r>
              <w:t>;</w:t>
            </w:r>
          </w:p>
          <w:p w:rsidR="00D321A3" w:rsidRDefault="001D029D" w:rsidP="00D321A3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И</w:t>
            </w:r>
            <w:r w:rsidR="00D321A3">
              <w:rPr>
                <w:lang w:eastAsia="en-US"/>
              </w:rPr>
              <w:t>нсарского</w:t>
            </w:r>
            <w:proofErr w:type="spellEnd"/>
            <w:r w:rsidR="00D321A3">
              <w:rPr>
                <w:lang w:eastAsia="en-US"/>
              </w:rPr>
              <w:t xml:space="preserve"> муниципального района от 14.01.2022 г.</w:t>
            </w:r>
            <w:r>
              <w:rPr>
                <w:lang w:eastAsia="en-US"/>
              </w:rPr>
              <w:t xml:space="preserve"> </w:t>
            </w:r>
            <w:r w:rsidR="00D321A3">
              <w:rPr>
                <w:lang w:eastAsia="en-US"/>
              </w:rPr>
              <w:t xml:space="preserve">№ 5 </w:t>
            </w:r>
            <w:r w:rsidR="00D321A3" w:rsidRPr="00D321A3">
              <w:rPr>
                <w:lang w:eastAsia="en-US"/>
              </w:rPr>
              <w:t>«</w:t>
            </w:r>
            <w:r w:rsidR="00017E1E" w:rsidRPr="00FD34C0">
              <w:fldChar w:fldCharType="begin"/>
            </w:r>
            <w:r w:rsidR="00FD34C0" w:rsidRPr="00FD34C0">
              <w:instrText xml:space="preserve"> DOCVARIABLE annotat4 </w:instrText>
            </w:r>
            <w:r w:rsidR="00017E1E" w:rsidRPr="00FD34C0">
              <w:fldChar w:fldCharType="separate"/>
            </w:r>
            <w:r w:rsidR="00FD34C0" w:rsidRPr="00FD34C0">
              <w:t xml:space="preserve">Об антитеррористической комиссии </w:t>
            </w:r>
            <w:proofErr w:type="spellStart"/>
            <w:r w:rsidR="00FD34C0" w:rsidRPr="00FD34C0">
              <w:t>Инсарского</w:t>
            </w:r>
            <w:proofErr w:type="spellEnd"/>
            <w:r w:rsidR="00FD34C0" w:rsidRPr="00FD34C0">
              <w:t xml:space="preserve"> муниципального района РМ</w:t>
            </w:r>
            <w:r w:rsidR="00017E1E" w:rsidRPr="00FD34C0">
              <w:fldChar w:fldCharType="end"/>
            </w:r>
            <w:r w:rsidR="00D321A3">
              <w:t>»;</w:t>
            </w:r>
          </w:p>
          <w:p w:rsidR="001D029D" w:rsidRDefault="001D029D" w:rsidP="001D029D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lang w:eastAsia="en-US"/>
              </w:rPr>
              <w:t>Инсарского</w:t>
            </w:r>
            <w:proofErr w:type="spellEnd"/>
            <w:r>
              <w:rPr>
                <w:lang w:eastAsia="en-US"/>
              </w:rPr>
              <w:t xml:space="preserve"> муниципального района от 14.01.2022 г. № 7 </w:t>
            </w:r>
            <w:r w:rsidRPr="00D321A3">
              <w:rPr>
                <w:lang w:eastAsia="en-US"/>
              </w:rPr>
              <w:t>«</w:t>
            </w:r>
            <w:r>
              <w:fldChar w:fldCharType="begin"/>
            </w:r>
            <w:r>
              <w:instrText xml:space="preserve"> DOCVARIABLE annotat6 </w:instrText>
            </w:r>
            <w:r>
              <w:fldChar w:fldCharType="separate"/>
            </w:r>
            <w:r>
              <w:t xml:space="preserve">О выделении из бюджета </w:t>
            </w:r>
            <w:proofErr w:type="spellStart"/>
            <w:r>
              <w:t>Инсарского</w:t>
            </w:r>
            <w:proofErr w:type="spellEnd"/>
            <w:r>
              <w:t xml:space="preserve"> муниципального района за счет средств дорожного фонда иных межбюджетных трансфертов бюджетам сельских поселений </w:t>
            </w:r>
            <w:proofErr w:type="spellStart"/>
            <w:r>
              <w:t>Инсарского</w:t>
            </w:r>
            <w:proofErr w:type="spellEnd"/>
            <w:r>
              <w:t xml:space="preserve"> муниципального района</w:t>
            </w:r>
            <w:r>
              <w:fldChar w:fldCharType="end"/>
            </w:r>
            <w:fldSimple w:instr=" DOCVARIABLE annotat4 "/>
            <w:r>
              <w:t>»;</w:t>
            </w:r>
          </w:p>
          <w:p w:rsidR="00D321A3" w:rsidRPr="009A04A1" w:rsidRDefault="009A04A1" w:rsidP="00D321A3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</w:t>
            </w:r>
            <w:r>
              <w:rPr>
                <w:lang w:eastAsia="en-US"/>
              </w:rPr>
              <w:t xml:space="preserve"> от 14.01.2022 г. № 8 «</w:t>
            </w:r>
            <w:r w:rsidR="00017E1E">
              <w:fldChar w:fldCharType="begin"/>
            </w:r>
            <w:r w:rsidR="003C5B98">
              <w:instrText xml:space="preserve"> DOCVARIABLE annotat7 </w:instrText>
            </w:r>
            <w:r w:rsidR="00017E1E">
              <w:fldChar w:fldCharType="separate"/>
            </w:r>
            <w:r w:rsidRPr="009A04A1">
              <w:t xml:space="preserve">О введении режима функционирования "Повышенная готовность" на территории </w:t>
            </w:r>
            <w:proofErr w:type="spellStart"/>
            <w:r w:rsidRPr="009A04A1">
              <w:t>Инсарского</w:t>
            </w:r>
            <w:proofErr w:type="spellEnd"/>
            <w:r w:rsidRPr="009A04A1">
              <w:t xml:space="preserve"> муниципального района РМ</w:t>
            </w:r>
            <w:proofErr w:type="gramStart"/>
            <w:r w:rsidR="00017E1E">
              <w:fldChar w:fldCharType="end"/>
            </w:r>
            <w:r>
              <w:t>»;</w:t>
            </w:r>
            <w:r w:rsidRPr="0054616B">
              <w:rPr>
                <w:color w:val="00B050"/>
              </w:rPr>
              <w:t>.</w:t>
            </w:r>
            <w:proofErr w:type="gramEnd"/>
          </w:p>
          <w:p w:rsidR="0054616B" w:rsidRPr="00921994" w:rsidRDefault="0054616B" w:rsidP="002559A0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</w:t>
            </w:r>
            <w:proofErr w:type="spellStart"/>
            <w:r w:rsidRPr="003F4CD6">
              <w:rPr>
                <w:lang w:eastAsia="en-US"/>
              </w:rPr>
              <w:t>Инсарского</w:t>
            </w:r>
            <w:proofErr w:type="spellEnd"/>
            <w:r w:rsidRPr="003F4CD6">
              <w:rPr>
                <w:lang w:eastAsia="en-US"/>
              </w:rPr>
              <w:t xml:space="preserve"> муниципального района</w:t>
            </w:r>
            <w:r>
              <w:rPr>
                <w:lang w:eastAsia="en-US"/>
              </w:rPr>
              <w:t xml:space="preserve"> от 18.01.2022 г. № 9 «</w:t>
            </w:r>
            <w:r w:rsidR="00017E1E" w:rsidRPr="0052457D">
              <w:rPr>
                <w:color w:val="00B050"/>
              </w:rPr>
              <w:fldChar w:fldCharType="begin"/>
            </w:r>
            <w:r w:rsidRPr="0052457D">
              <w:rPr>
                <w:color w:val="00B050"/>
              </w:rPr>
              <w:instrText xml:space="preserve"> DOCVARIABLE annotat8 </w:instrText>
            </w:r>
            <w:r w:rsidR="00017E1E" w:rsidRPr="0052457D">
              <w:rPr>
                <w:color w:val="00B050"/>
              </w:rPr>
              <w:fldChar w:fldCharType="separate"/>
            </w:r>
            <w:r w:rsidRPr="009A04A1">
              <w:t xml:space="preserve">О внесении изменений в постановление администрации </w:t>
            </w:r>
            <w:proofErr w:type="spellStart"/>
            <w:r w:rsidRPr="009A04A1">
              <w:t>Инсарского</w:t>
            </w:r>
            <w:proofErr w:type="spellEnd"/>
            <w:r w:rsidRPr="009A04A1">
              <w:t xml:space="preserve"> муниципального района от 28.09.2021 г. №313 "Об установлении стоимости питания обучающихся из малоимущих семей в МБОУ </w:t>
            </w:r>
            <w:proofErr w:type="spellStart"/>
            <w:r w:rsidRPr="009A04A1">
              <w:t>Инсарского</w:t>
            </w:r>
            <w:proofErr w:type="spellEnd"/>
            <w:r w:rsidRPr="009A04A1">
              <w:t xml:space="preserve"> муниципального района"</w:t>
            </w:r>
            <w:r w:rsidR="00017E1E" w:rsidRPr="0052457D">
              <w:rPr>
                <w:color w:val="00B050"/>
              </w:rPr>
              <w:fldChar w:fldCharType="end"/>
            </w:r>
            <w:r w:rsidR="00921994">
              <w:t>;</w:t>
            </w:r>
          </w:p>
          <w:p w:rsidR="00921994" w:rsidRDefault="00921994" w:rsidP="002559A0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проведения публичных слушаний от 17.01.2022 г.;</w:t>
            </w:r>
          </w:p>
          <w:p w:rsidR="00921994" w:rsidRPr="009A04A1" w:rsidRDefault="00921994" w:rsidP="002559A0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документ публичных слушаний от 17.01.2022 г.</w:t>
            </w:r>
          </w:p>
          <w:p w:rsidR="0034614B" w:rsidRPr="003F4CD6" w:rsidRDefault="0034614B" w:rsidP="0034614B">
            <w:pPr>
              <w:spacing w:line="254" w:lineRule="auto"/>
              <w:ind w:left="900"/>
              <w:jc w:val="both"/>
              <w:rPr>
                <w:lang w:eastAsia="en-US"/>
              </w:rPr>
            </w:pPr>
          </w:p>
        </w:tc>
      </w:tr>
    </w:tbl>
    <w:p w:rsidR="002F7252" w:rsidRDefault="002F7252"/>
    <w:p w:rsidR="002F7252" w:rsidRPr="002F7252" w:rsidRDefault="002F7252" w:rsidP="002F7252"/>
    <w:p w:rsidR="002F7252" w:rsidRPr="002F7252" w:rsidRDefault="002F7252" w:rsidP="002F7252"/>
    <w:p w:rsidR="002C6A1C" w:rsidRDefault="002C6A1C" w:rsidP="006F73A4">
      <w:pPr>
        <w:ind w:right="-280"/>
        <w:jc w:val="center"/>
        <w:rPr>
          <w:b/>
          <w:bCs/>
          <w:szCs w:val="28"/>
        </w:rPr>
      </w:pPr>
      <w:bookmarkStart w:id="0" w:name="sub_3"/>
      <w:bookmarkStart w:id="1" w:name="sub_10000"/>
    </w:p>
    <w:p w:rsidR="002C6A1C" w:rsidRDefault="002C6A1C" w:rsidP="00D321A3">
      <w:pPr>
        <w:ind w:right="-280"/>
        <w:rPr>
          <w:b/>
          <w:bCs/>
          <w:szCs w:val="28"/>
        </w:rPr>
      </w:pPr>
    </w:p>
    <w:p w:rsidR="00876757" w:rsidRDefault="00876757" w:rsidP="00D321A3">
      <w:pPr>
        <w:ind w:right="-280"/>
        <w:rPr>
          <w:b/>
          <w:bCs/>
          <w:szCs w:val="28"/>
        </w:rPr>
      </w:pPr>
    </w:p>
    <w:p w:rsidR="00921994" w:rsidRPr="00921994" w:rsidRDefault="00921994" w:rsidP="00921994">
      <w:pPr>
        <w:jc w:val="center"/>
        <w:rPr>
          <w:b/>
        </w:rPr>
      </w:pPr>
      <w:r w:rsidRPr="00921994">
        <w:rPr>
          <w:b/>
        </w:rPr>
        <w:lastRenderedPageBreak/>
        <w:t>АДМИНИСТРАЦИЯ</w:t>
      </w:r>
    </w:p>
    <w:p w:rsidR="00921994" w:rsidRPr="00921994" w:rsidRDefault="00921994" w:rsidP="00921994">
      <w:pPr>
        <w:jc w:val="center"/>
        <w:rPr>
          <w:b/>
        </w:rPr>
      </w:pPr>
      <w:r w:rsidRPr="00921994">
        <w:rPr>
          <w:b/>
        </w:rPr>
        <w:t>ИНСАРСКОГО МУНИЦИПАЛЬНОГО РАЙОНА</w:t>
      </w:r>
    </w:p>
    <w:p w:rsidR="00921994" w:rsidRPr="00921994" w:rsidRDefault="00921994" w:rsidP="00921994">
      <w:pPr>
        <w:jc w:val="center"/>
        <w:rPr>
          <w:b/>
        </w:rPr>
      </w:pPr>
      <w:r w:rsidRPr="00921994">
        <w:rPr>
          <w:b/>
        </w:rPr>
        <w:t>РЕСПУБЛИКИ МОРДОВИЯ</w:t>
      </w:r>
    </w:p>
    <w:p w:rsidR="00921994" w:rsidRPr="00921994" w:rsidRDefault="00921994" w:rsidP="00921994">
      <w:pPr>
        <w:jc w:val="center"/>
        <w:rPr>
          <w:b/>
        </w:rPr>
      </w:pPr>
    </w:p>
    <w:p w:rsidR="00921994" w:rsidRPr="00921994" w:rsidRDefault="00921994" w:rsidP="00921994">
      <w:pPr>
        <w:jc w:val="center"/>
        <w:rPr>
          <w:b/>
        </w:rPr>
      </w:pPr>
    </w:p>
    <w:p w:rsidR="00921994" w:rsidRPr="00921994" w:rsidRDefault="00921994" w:rsidP="00921994">
      <w:pPr>
        <w:jc w:val="center"/>
        <w:rPr>
          <w:b/>
        </w:rPr>
      </w:pPr>
      <w:r w:rsidRPr="00921994">
        <w:rPr>
          <w:b/>
        </w:rPr>
        <w:t>РАСПОРЯЖЕНИЕ</w:t>
      </w:r>
    </w:p>
    <w:p w:rsidR="00921994" w:rsidRPr="00921994" w:rsidRDefault="00921994" w:rsidP="00921994">
      <w:pPr>
        <w:jc w:val="center"/>
        <w:rPr>
          <w:b/>
        </w:rPr>
      </w:pPr>
    </w:p>
    <w:p w:rsidR="00921994" w:rsidRPr="00921994" w:rsidRDefault="00921994" w:rsidP="00921994">
      <w:pPr>
        <w:jc w:val="center"/>
      </w:pPr>
      <w:r w:rsidRPr="00921994">
        <w:t>г. Инсар</w:t>
      </w:r>
    </w:p>
    <w:p w:rsidR="00921994" w:rsidRPr="00921994" w:rsidRDefault="00921994" w:rsidP="00921994">
      <w:pPr>
        <w:jc w:val="center"/>
      </w:pPr>
    </w:p>
    <w:p w:rsidR="00921994" w:rsidRPr="00921994" w:rsidRDefault="00921994" w:rsidP="00921994">
      <w:pPr>
        <w:jc w:val="both"/>
        <w:rPr>
          <w:b/>
        </w:rPr>
      </w:pPr>
    </w:p>
    <w:p w:rsidR="00921994" w:rsidRPr="00921994" w:rsidRDefault="00921994" w:rsidP="00921994">
      <w:pPr>
        <w:ind w:firstLine="284"/>
        <w:jc w:val="both"/>
        <w:rPr>
          <w:b/>
        </w:rPr>
      </w:pPr>
      <w:r w:rsidRPr="00921994">
        <w:rPr>
          <w:b/>
        </w:rPr>
        <w:t xml:space="preserve">от 11.01.2022г.                                                                                                    </w:t>
      </w:r>
      <w:r w:rsidR="00876757">
        <w:rPr>
          <w:b/>
        </w:rPr>
        <w:t xml:space="preserve">                         </w:t>
      </w:r>
      <w:r w:rsidRPr="00921994">
        <w:rPr>
          <w:b/>
        </w:rPr>
        <w:t xml:space="preserve">  №4-р</w:t>
      </w:r>
    </w:p>
    <w:p w:rsidR="00921994" w:rsidRPr="00921994" w:rsidRDefault="00921994" w:rsidP="00921994">
      <w:pPr>
        <w:tabs>
          <w:tab w:val="left" w:pos="3940"/>
        </w:tabs>
        <w:jc w:val="both"/>
      </w:pPr>
    </w:p>
    <w:p w:rsidR="00921994" w:rsidRPr="00921994" w:rsidRDefault="00921994" w:rsidP="00921994">
      <w:pPr>
        <w:tabs>
          <w:tab w:val="left" w:pos="3940"/>
        </w:tabs>
        <w:jc w:val="both"/>
      </w:pPr>
    </w:p>
    <w:p w:rsidR="00921994" w:rsidRPr="00921994" w:rsidRDefault="00921994" w:rsidP="0092199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rStyle w:val="aff"/>
          <w:i w:val="0"/>
          <w:color w:val="000000"/>
        </w:rPr>
      </w:pPr>
      <w:r w:rsidRPr="00921994">
        <w:rPr>
          <w:rStyle w:val="aff"/>
          <w:i w:val="0"/>
          <w:color w:val="000000"/>
        </w:rPr>
        <w:t xml:space="preserve">1. В связи с несоответствием заработной платы муниципальных служащих и работников администрации </w:t>
      </w:r>
      <w:proofErr w:type="spellStart"/>
      <w:r w:rsidRPr="00921994">
        <w:rPr>
          <w:rStyle w:val="aff"/>
          <w:i w:val="0"/>
          <w:color w:val="000000"/>
        </w:rPr>
        <w:t>Инсарского</w:t>
      </w:r>
      <w:proofErr w:type="spellEnd"/>
      <w:r w:rsidRPr="00921994">
        <w:rPr>
          <w:rStyle w:val="aff"/>
          <w:i w:val="0"/>
          <w:color w:val="000000"/>
        </w:rPr>
        <w:t xml:space="preserve"> муниципального района минимальному </w:t>
      </w:r>
      <w:proofErr w:type="gramStart"/>
      <w:r w:rsidRPr="00921994">
        <w:rPr>
          <w:rStyle w:val="aff"/>
          <w:i w:val="0"/>
          <w:color w:val="000000"/>
        </w:rPr>
        <w:t>размеру оплаты труда</w:t>
      </w:r>
      <w:proofErr w:type="gramEnd"/>
      <w:r w:rsidRPr="00921994">
        <w:rPr>
          <w:rStyle w:val="aff"/>
          <w:i w:val="0"/>
          <w:color w:val="000000"/>
        </w:rPr>
        <w:t xml:space="preserve"> произвести доплату до уровня МРОТ.</w:t>
      </w:r>
    </w:p>
    <w:p w:rsidR="00921994" w:rsidRPr="00921994" w:rsidRDefault="00921994" w:rsidP="0092199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921994">
        <w:rPr>
          <w:rStyle w:val="aff"/>
          <w:i w:val="0"/>
          <w:color w:val="000000"/>
        </w:rPr>
        <w:t>2. Доплата должна начисляться постоянно, каждый месяц, начиная с января 2022 года.</w:t>
      </w:r>
    </w:p>
    <w:p w:rsidR="00921994" w:rsidRPr="00921994" w:rsidRDefault="00921994" w:rsidP="0092199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994">
        <w:rPr>
          <w:rStyle w:val="aff"/>
          <w:i w:val="0"/>
          <w:color w:val="000000"/>
        </w:rPr>
        <w:t xml:space="preserve">(Основание: ст. 1 </w:t>
      </w:r>
      <w:r w:rsidRPr="00921994">
        <w:rPr>
          <w:color w:val="22272F"/>
          <w:shd w:val="clear" w:color="auto" w:fill="FFFFFF"/>
        </w:rPr>
        <w:t>Федерального закона от 29 декабря 2020 г. № 473-ФЗ</w:t>
      </w:r>
      <w:r w:rsidRPr="00921994">
        <w:rPr>
          <w:color w:val="22272F"/>
        </w:rPr>
        <w:t xml:space="preserve"> «</w:t>
      </w:r>
      <w:r w:rsidRPr="00921994">
        <w:rPr>
          <w:color w:val="22272F"/>
          <w:shd w:val="clear" w:color="auto" w:fill="FFFFFF"/>
        </w:rPr>
        <w:t>О внесении изменений в отдельные законодательные акты Российской Федерации»)</w:t>
      </w:r>
      <w:r w:rsidRPr="00921994">
        <w:rPr>
          <w:rStyle w:val="aff"/>
          <w:i w:val="0"/>
          <w:color w:val="000000"/>
        </w:rPr>
        <w:t>.</w:t>
      </w:r>
    </w:p>
    <w:p w:rsidR="00921994" w:rsidRPr="00921994" w:rsidRDefault="00921994" w:rsidP="00921994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21994" w:rsidRPr="00921994" w:rsidRDefault="00921994" w:rsidP="00921994">
      <w:pPr>
        <w:tabs>
          <w:tab w:val="left" w:pos="3940"/>
        </w:tabs>
        <w:jc w:val="both"/>
      </w:pPr>
    </w:p>
    <w:p w:rsidR="00921994" w:rsidRPr="00921994" w:rsidRDefault="00921994" w:rsidP="00921994">
      <w:pPr>
        <w:tabs>
          <w:tab w:val="left" w:pos="3940"/>
        </w:tabs>
        <w:jc w:val="both"/>
      </w:pPr>
    </w:p>
    <w:p w:rsidR="00921994" w:rsidRPr="00921994" w:rsidRDefault="00921994" w:rsidP="00921994">
      <w:pPr>
        <w:jc w:val="both"/>
      </w:pPr>
      <w:proofErr w:type="spellStart"/>
      <w:r w:rsidRPr="00921994">
        <w:t>Врио</w:t>
      </w:r>
      <w:proofErr w:type="spellEnd"/>
      <w:r w:rsidRPr="00921994">
        <w:t xml:space="preserve"> главы </w:t>
      </w:r>
      <w:proofErr w:type="spellStart"/>
      <w:r w:rsidRPr="00921994">
        <w:t>Инсарского</w:t>
      </w:r>
      <w:proofErr w:type="spellEnd"/>
    </w:p>
    <w:p w:rsidR="00921994" w:rsidRPr="00921994" w:rsidRDefault="00921994" w:rsidP="00921994">
      <w:pPr>
        <w:jc w:val="both"/>
      </w:pPr>
      <w:r w:rsidRPr="00921994">
        <w:t>муниципального района</w:t>
      </w:r>
      <w:r w:rsidRPr="00921994">
        <w:tab/>
        <w:t xml:space="preserve">                                                                     Х.Ш. </w:t>
      </w:r>
      <w:proofErr w:type="spellStart"/>
      <w:r w:rsidRPr="00921994">
        <w:t>Якуббаев</w:t>
      </w:r>
      <w:proofErr w:type="spellEnd"/>
    </w:p>
    <w:p w:rsidR="00921994" w:rsidRPr="00921994" w:rsidRDefault="00921994" w:rsidP="00921994">
      <w:pPr>
        <w:jc w:val="both"/>
      </w:pPr>
    </w:p>
    <w:p w:rsidR="00921994" w:rsidRPr="00921994" w:rsidRDefault="00921994" w:rsidP="00921994">
      <w:pPr>
        <w:jc w:val="both"/>
      </w:pPr>
    </w:p>
    <w:p w:rsidR="00921994" w:rsidRPr="00921994" w:rsidRDefault="00921994" w:rsidP="00921994">
      <w:pPr>
        <w:jc w:val="both"/>
      </w:pPr>
    </w:p>
    <w:p w:rsidR="00921994" w:rsidRPr="00921994" w:rsidRDefault="00921994" w:rsidP="00921994">
      <w:pPr>
        <w:jc w:val="both"/>
        <w:rPr>
          <w:color w:val="FFFFFF"/>
        </w:rPr>
      </w:pPr>
      <w:r w:rsidRPr="00921994">
        <w:rPr>
          <w:color w:val="FFFFFF"/>
        </w:rPr>
        <w:t xml:space="preserve">Исполнитель                                                                                                   </w:t>
      </w:r>
    </w:p>
    <w:p w:rsidR="00921994" w:rsidRPr="00921994" w:rsidRDefault="00921994" w:rsidP="00921994">
      <w:pPr>
        <w:rPr>
          <w:color w:val="FFFFFF"/>
        </w:rPr>
      </w:pPr>
      <w:r w:rsidRPr="00921994">
        <w:rPr>
          <w:color w:val="FFFFFF"/>
        </w:rPr>
        <w:t>Т.Н. Ларина</w:t>
      </w:r>
    </w:p>
    <w:p w:rsidR="00921994" w:rsidRPr="00921994" w:rsidRDefault="00921994" w:rsidP="00921994">
      <w:pPr>
        <w:jc w:val="both"/>
        <w:rPr>
          <w:color w:val="FFFFFF"/>
        </w:rPr>
      </w:pPr>
    </w:p>
    <w:p w:rsidR="00921994" w:rsidRPr="00921994" w:rsidRDefault="00921994" w:rsidP="00921994">
      <w:pPr>
        <w:jc w:val="both"/>
        <w:rPr>
          <w:color w:val="FFFFFF"/>
        </w:rPr>
      </w:pPr>
      <w:r w:rsidRPr="00921994">
        <w:rPr>
          <w:color w:val="FFFFFF"/>
        </w:rPr>
        <w:t xml:space="preserve">Согласовано                                            </w:t>
      </w:r>
    </w:p>
    <w:p w:rsidR="0054616B" w:rsidRPr="00921994" w:rsidRDefault="0054616B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Pr="00921994" w:rsidRDefault="00921994" w:rsidP="006F73A4">
      <w:pPr>
        <w:ind w:right="-280"/>
        <w:jc w:val="center"/>
        <w:rPr>
          <w:b/>
          <w:bCs/>
        </w:rPr>
      </w:pPr>
    </w:p>
    <w:p w:rsidR="00921994" w:rsidRDefault="00921994" w:rsidP="006F73A4">
      <w:pPr>
        <w:ind w:right="-280"/>
        <w:jc w:val="center"/>
        <w:rPr>
          <w:b/>
          <w:bCs/>
          <w:szCs w:val="28"/>
        </w:rPr>
      </w:pPr>
    </w:p>
    <w:p w:rsidR="00921994" w:rsidRDefault="00921994" w:rsidP="006F73A4">
      <w:pPr>
        <w:ind w:right="-280"/>
        <w:jc w:val="center"/>
        <w:rPr>
          <w:b/>
          <w:bCs/>
          <w:szCs w:val="28"/>
        </w:rPr>
      </w:pPr>
    </w:p>
    <w:p w:rsidR="00921994" w:rsidRDefault="00921994" w:rsidP="00876757">
      <w:pPr>
        <w:ind w:right="-280"/>
        <w:rPr>
          <w:b/>
          <w:bCs/>
          <w:szCs w:val="28"/>
        </w:rPr>
      </w:pPr>
    </w:p>
    <w:p w:rsidR="001D029D" w:rsidRDefault="001D029D" w:rsidP="00876757">
      <w:pPr>
        <w:ind w:right="-280"/>
        <w:rPr>
          <w:b/>
          <w:bCs/>
          <w:szCs w:val="28"/>
        </w:rPr>
      </w:pPr>
    </w:p>
    <w:p w:rsidR="001D029D" w:rsidRDefault="001D029D" w:rsidP="00876757">
      <w:pPr>
        <w:ind w:right="-280"/>
        <w:rPr>
          <w:b/>
          <w:bCs/>
          <w:szCs w:val="28"/>
        </w:rPr>
      </w:pPr>
    </w:p>
    <w:p w:rsidR="001D029D" w:rsidRDefault="001D029D" w:rsidP="00876757">
      <w:pPr>
        <w:ind w:right="-280"/>
        <w:rPr>
          <w:b/>
          <w:bCs/>
          <w:szCs w:val="28"/>
        </w:rPr>
      </w:pPr>
    </w:p>
    <w:p w:rsidR="00876757" w:rsidRDefault="00876757" w:rsidP="00876757">
      <w:pPr>
        <w:ind w:right="-280"/>
        <w:rPr>
          <w:b/>
          <w:bCs/>
          <w:szCs w:val="28"/>
        </w:rPr>
      </w:pPr>
    </w:p>
    <w:p w:rsidR="001D029D" w:rsidRDefault="001D029D" w:rsidP="00876757">
      <w:pPr>
        <w:ind w:right="-280"/>
        <w:rPr>
          <w:b/>
          <w:bCs/>
          <w:szCs w:val="28"/>
        </w:rPr>
      </w:pPr>
    </w:p>
    <w:p w:rsidR="00876757" w:rsidRDefault="00876757" w:rsidP="006F73A4">
      <w:pPr>
        <w:ind w:right="-280"/>
        <w:jc w:val="center"/>
        <w:rPr>
          <w:b/>
          <w:bCs/>
          <w:szCs w:val="28"/>
        </w:rPr>
      </w:pPr>
    </w:p>
    <w:p w:rsidR="00876757" w:rsidRDefault="00876757" w:rsidP="00876757">
      <w:pPr>
        <w:jc w:val="center"/>
        <w:rPr>
          <w:b/>
        </w:rPr>
      </w:pPr>
    </w:p>
    <w:p w:rsidR="00876757" w:rsidRPr="00876757" w:rsidRDefault="00876757" w:rsidP="00876757">
      <w:pPr>
        <w:jc w:val="center"/>
        <w:rPr>
          <w:b/>
        </w:rPr>
      </w:pPr>
      <w:r w:rsidRPr="00876757">
        <w:rPr>
          <w:b/>
        </w:rPr>
        <w:lastRenderedPageBreak/>
        <w:t>АДМИНИСТРАЦИЯ</w:t>
      </w:r>
    </w:p>
    <w:p w:rsidR="00876757" w:rsidRPr="00876757" w:rsidRDefault="00876757" w:rsidP="00876757">
      <w:pPr>
        <w:jc w:val="center"/>
        <w:rPr>
          <w:b/>
        </w:rPr>
      </w:pPr>
      <w:r w:rsidRPr="00876757">
        <w:rPr>
          <w:b/>
        </w:rPr>
        <w:t>ИНСАРСКОГО МУНИЦИПАЛЬНОГО РАЙОНА</w:t>
      </w:r>
    </w:p>
    <w:p w:rsidR="00876757" w:rsidRPr="00876757" w:rsidRDefault="00876757" w:rsidP="00876757">
      <w:pPr>
        <w:jc w:val="center"/>
      </w:pPr>
      <w:r w:rsidRPr="00876757">
        <w:rPr>
          <w:b/>
        </w:rPr>
        <w:t>РЕСПУБЛИКИ МОРДОВИЯ</w:t>
      </w:r>
    </w:p>
    <w:p w:rsidR="00876757" w:rsidRPr="00876757" w:rsidRDefault="00876757" w:rsidP="00876757">
      <w:pPr>
        <w:jc w:val="center"/>
      </w:pPr>
    </w:p>
    <w:p w:rsidR="00876757" w:rsidRPr="00876757" w:rsidRDefault="00876757" w:rsidP="00876757">
      <w:pPr>
        <w:jc w:val="center"/>
      </w:pPr>
    </w:p>
    <w:p w:rsidR="00876757" w:rsidRPr="00876757" w:rsidRDefault="00876757" w:rsidP="00876757">
      <w:pPr>
        <w:jc w:val="center"/>
        <w:rPr>
          <w:b/>
        </w:rPr>
      </w:pPr>
      <w:proofErr w:type="gramStart"/>
      <w:r w:rsidRPr="00876757">
        <w:rPr>
          <w:b/>
        </w:rPr>
        <w:t>П</w:t>
      </w:r>
      <w:proofErr w:type="gramEnd"/>
      <w:r w:rsidRPr="00876757">
        <w:rPr>
          <w:b/>
        </w:rPr>
        <w:t xml:space="preserve"> О С Т А Н О В Л Е Н И Е</w:t>
      </w:r>
    </w:p>
    <w:p w:rsidR="00876757" w:rsidRPr="00876757" w:rsidRDefault="00876757" w:rsidP="00876757">
      <w:pPr>
        <w:jc w:val="center"/>
        <w:rPr>
          <w:b/>
        </w:rPr>
      </w:pPr>
    </w:p>
    <w:p w:rsidR="00876757" w:rsidRPr="00876757" w:rsidRDefault="00876757" w:rsidP="00876757">
      <w:pPr>
        <w:jc w:val="center"/>
      </w:pPr>
      <w:r w:rsidRPr="00876757">
        <w:t>г. Инсар</w:t>
      </w:r>
    </w:p>
    <w:p w:rsidR="00876757" w:rsidRPr="00876757" w:rsidRDefault="00876757" w:rsidP="00876757"/>
    <w:p w:rsidR="00876757" w:rsidRPr="00876757" w:rsidRDefault="00876757" w:rsidP="00876757">
      <w:pPr>
        <w:rPr>
          <w:b/>
        </w:rPr>
      </w:pPr>
      <w:r w:rsidRPr="00876757">
        <w:rPr>
          <w:b/>
          <w:u w:val="single"/>
        </w:rPr>
        <w:t>от 12.01.2022 г.</w:t>
      </w:r>
      <w:r w:rsidRPr="00876757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876757">
        <w:rPr>
          <w:b/>
        </w:rPr>
        <w:t>№ 1</w:t>
      </w:r>
    </w:p>
    <w:p w:rsidR="00876757" w:rsidRPr="00876757" w:rsidRDefault="00876757" w:rsidP="00876757"/>
    <w:p w:rsidR="00876757" w:rsidRPr="00876757" w:rsidRDefault="00876757" w:rsidP="00876757"/>
    <w:p w:rsidR="00876757" w:rsidRPr="00876757" w:rsidRDefault="00876757" w:rsidP="00876757">
      <w:r w:rsidRPr="00876757">
        <w:t xml:space="preserve">О ежедневной дополнительной витаминизации </w:t>
      </w:r>
    </w:p>
    <w:p w:rsidR="00876757" w:rsidRPr="00876757" w:rsidRDefault="00876757" w:rsidP="00876757">
      <w:r w:rsidRPr="00876757">
        <w:t xml:space="preserve">рациона </w:t>
      </w:r>
      <w:proofErr w:type="gramStart"/>
      <w:r w:rsidRPr="00876757">
        <w:t>обучающихся</w:t>
      </w:r>
      <w:proofErr w:type="gramEnd"/>
      <w:r w:rsidRPr="00876757">
        <w:t>, получающих начальное</w:t>
      </w:r>
    </w:p>
    <w:p w:rsidR="00876757" w:rsidRPr="00876757" w:rsidRDefault="00876757" w:rsidP="00876757">
      <w:r w:rsidRPr="00876757">
        <w:t xml:space="preserve">общее образование в </w:t>
      </w:r>
      <w:proofErr w:type="gramStart"/>
      <w:r w:rsidRPr="00876757">
        <w:t>муниципальных</w:t>
      </w:r>
      <w:proofErr w:type="gramEnd"/>
      <w:r w:rsidRPr="00876757">
        <w:t xml:space="preserve"> бюджетных </w:t>
      </w:r>
    </w:p>
    <w:p w:rsidR="00876757" w:rsidRPr="00876757" w:rsidRDefault="00876757" w:rsidP="00876757">
      <w:r w:rsidRPr="00876757">
        <w:t xml:space="preserve">общеобразовательных </w:t>
      </w:r>
      <w:proofErr w:type="gramStart"/>
      <w:r w:rsidRPr="00876757">
        <w:t>учреждениях</w:t>
      </w:r>
      <w:proofErr w:type="gramEnd"/>
      <w:r w:rsidRPr="00876757">
        <w:t xml:space="preserve"> </w:t>
      </w:r>
    </w:p>
    <w:p w:rsidR="00876757" w:rsidRPr="00876757" w:rsidRDefault="00876757" w:rsidP="00876757">
      <w:proofErr w:type="spellStart"/>
      <w:r w:rsidRPr="00876757">
        <w:t>Инсарского</w:t>
      </w:r>
      <w:proofErr w:type="spellEnd"/>
      <w:r w:rsidRPr="00876757">
        <w:t xml:space="preserve"> муниципального района</w:t>
      </w:r>
    </w:p>
    <w:p w:rsidR="00876757" w:rsidRPr="00876757" w:rsidRDefault="00876757" w:rsidP="00876757"/>
    <w:p w:rsidR="00876757" w:rsidRPr="00876757" w:rsidRDefault="00876757" w:rsidP="00876757">
      <w:pPr>
        <w:jc w:val="both"/>
      </w:pPr>
    </w:p>
    <w:p w:rsidR="00876757" w:rsidRPr="00876757" w:rsidRDefault="00876757" w:rsidP="00876757">
      <w:pPr>
        <w:jc w:val="both"/>
      </w:pPr>
      <w:r w:rsidRPr="00876757">
        <w:tab/>
      </w:r>
      <w:proofErr w:type="gramStart"/>
      <w:r w:rsidRPr="00876757">
        <w:t xml:space="preserve">Учитывая повышенный уровень заболеваемости ОРВИ и гриппом в условиях сложившейся санитарно-эпидемиологической ситуации, в целях организации дополнительной витаминизации в рамках мероприятия по организации бесплатного горячего питания учащихся начальных классов,   для снижения заболеваемости обучающихся с учетом </w:t>
      </w:r>
      <w:proofErr w:type="spellStart"/>
      <w:r w:rsidRPr="00876757">
        <w:t>СанПин</w:t>
      </w:r>
      <w:proofErr w:type="spellEnd"/>
      <w:r w:rsidRPr="00876757">
        <w:t xml:space="preserve"> 2.3/2.4.3590-20, утвержденных постановлением Главного государственного санитарного врача Российской Федерации от 27.10.2020 №32, в соответствии с разъяснениями Министерства просвещения Российской Федерации от 29 июля</w:t>
      </w:r>
      <w:proofErr w:type="gramEnd"/>
      <w:r w:rsidRPr="00876757">
        <w:t xml:space="preserve"> 2021 г. №АН-1466/09 о направлении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обучающихся, получающих начальное общее образование, в том числе на наполнение предоставляемого рациона питания, администрация </w:t>
      </w:r>
      <w:proofErr w:type="spellStart"/>
      <w:r w:rsidRPr="00876757">
        <w:t>Инсарского</w:t>
      </w:r>
      <w:proofErr w:type="spellEnd"/>
      <w:r w:rsidRPr="00876757">
        <w:t xml:space="preserve"> муниципального района </w:t>
      </w:r>
    </w:p>
    <w:p w:rsidR="00876757" w:rsidRPr="00876757" w:rsidRDefault="00876757" w:rsidP="00876757">
      <w:pPr>
        <w:jc w:val="both"/>
      </w:pPr>
    </w:p>
    <w:p w:rsidR="00876757" w:rsidRPr="00876757" w:rsidRDefault="00876757" w:rsidP="00876757">
      <w:pPr>
        <w:jc w:val="center"/>
      </w:pPr>
      <w:r w:rsidRPr="00876757">
        <w:t>ПОСТАНОВЛЯЕТ:</w:t>
      </w:r>
    </w:p>
    <w:p w:rsidR="00876757" w:rsidRPr="00876757" w:rsidRDefault="00876757" w:rsidP="00876757">
      <w:pPr>
        <w:jc w:val="center"/>
      </w:pPr>
    </w:p>
    <w:p w:rsidR="00876757" w:rsidRPr="00876757" w:rsidRDefault="00876757" w:rsidP="00876757">
      <w:pPr>
        <w:ind w:firstLine="709"/>
        <w:jc w:val="both"/>
      </w:pPr>
      <w:r w:rsidRPr="00876757">
        <w:t xml:space="preserve">1.Ввести ежедневную дополнительную витаминизацию рациона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Pr="00876757">
        <w:t>Инсарского</w:t>
      </w:r>
      <w:proofErr w:type="spellEnd"/>
      <w:r w:rsidRPr="00876757">
        <w:t xml:space="preserve"> муниципального района, путем выдачи фруктов, фруктовых и овощных соков.</w:t>
      </w:r>
    </w:p>
    <w:p w:rsidR="00876757" w:rsidRPr="00876757" w:rsidRDefault="00876757" w:rsidP="00876757">
      <w:pPr>
        <w:ind w:firstLine="709"/>
        <w:jc w:val="both"/>
      </w:pPr>
      <w:r w:rsidRPr="00876757">
        <w:t xml:space="preserve">2.Установить стоимость ежедневной дополнительной </w:t>
      </w:r>
      <w:proofErr w:type="spellStart"/>
      <w:r w:rsidRPr="00876757">
        <w:t>витаминизациирациона</w:t>
      </w:r>
      <w:proofErr w:type="spellEnd"/>
      <w:r w:rsidRPr="00876757">
        <w:t xml:space="preserve"> обучающихся, получающих начальное общее образование в муниципальных бюджетных общеобразовательных учреждениях </w:t>
      </w:r>
      <w:proofErr w:type="spellStart"/>
      <w:r w:rsidRPr="00876757">
        <w:t>Инсарского</w:t>
      </w:r>
      <w:proofErr w:type="spellEnd"/>
      <w:r w:rsidRPr="00876757">
        <w:t xml:space="preserve"> муниципального района, в размере 38 рублей.</w:t>
      </w:r>
    </w:p>
    <w:p w:rsidR="00876757" w:rsidRPr="00876757" w:rsidRDefault="00876757" w:rsidP="00876757">
      <w:pPr>
        <w:ind w:firstLine="709"/>
        <w:jc w:val="both"/>
      </w:pPr>
      <w:r w:rsidRPr="00876757">
        <w:t>3.Настоящее постановление вступает в законную силу с 1 января 2022 года и действует по 31 января 2022 года.</w:t>
      </w:r>
    </w:p>
    <w:p w:rsidR="00876757" w:rsidRPr="00876757" w:rsidRDefault="00876757" w:rsidP="00876757">
      <w:pPr>
        <w:ind w:firstLine="709"/>
        <w:jc w:val="both"/>
      </w:pPr>
      <w:r w:rsidRPr="00876757">
        <w:t>4.</w:t>
      </w:r>
      <w:proofErr w:type="gramStart"/>
      <w:r w:rsidRPr="00876757">
        <w:t>Контроль за</w:t>
      </w:r>
      <w:proofErr w:type="gramEnd"/>
      <w:r w:rsidRPr="00876757">
        <w:t xml:space="preserve"> исполнением настоящего постановления</w:t>
      </w:r>
      <w:r>
        <w:t xml:space="preserve"> возложить на </w:t>
      </w:r>
      <w:r w:rsidRPr="00876757">
        <w:t xml:space="preserve">Пронина А.Б. – первого заместителя главы </w:t>
      </w:r>
      <w:proofErr w:type="spellStart"/>
      <w:r w:rsidRPr="00876757">
        <w:t>Инсарского</w:t>
      </w:r>
      <w:proofErr w:type="spellEnd"/>
      <w:r w:rsidRPr="00876757">
        <w:t xml:space="preserve"> муниципального района. </w:t>
      </w:r>
    </w:p>
    <w:p w:rsidR="00876757" w:rsidRPr="00876757" w:rsidRDefault="00876757" w:rsidP="00876757">
      <w:pPr>
        <w:tabs>
          <w:tab w:val="left" w:pos="2912"/>
        </w:tabs>
      </w:pPr>
      <w:r w:rsidRPr="00876757">
        <w:tab/>
      </w:r>
    </w:p>
    <w:p w:rsidR="00876757" w:rsidRPr="00876757" w:rsidRDefault="00876757" w:rsidP="00876757"/>
    <w:p w:rsidR="00876757" w:rsidRPr="00876757" w:rsidRDefault="00876757" w:rsidP="00876757">
      <w:proofErr w:type="spellStart"/>
      <w:r w:rsidRPr="00876757">
        <w:t>Врио</w:t>
      </w:r>
      <w:proofErr w:type="spellEnd"/>
      <w:r w:rsidRPr="00876757">
        <w:t xml:space="preserve"> главы </w:t>
      </w:r>
      <w:proofErr w:type="spellStart"/>
      <w:r w:rsidRPr="00876757">
        <w:t>Инсарского</w:t>
      </w:r>
      <w:proofErr w:type="spellEnd"/>
    </w:p>
    <w:p w:rsidR="00921994" w:rsidRPr="00876757" w:rsidRDefault="00876757" w:rsidP="00876757">
      <w:pPr>
        <w:ind w:right="-280"/>
        <w:rPr>
          <w:b/>
          <w:bCs/>
        </w:rPr>
      </w:pPr>
      <w:r w:rsidRPr="00876757">
        <w:t xml:space="preserve">муниципального района                                </w:t>
      </w:r>
      <w:r>
        <w:t xml:space="preserve">                                                              Х. Ш.  </w:t>
      </w:r>
      <w:proofErr w:type="spellStart"/>
      <w:r>
        <w:t>Якуббаев</w:t>
      </w:r>
      <w:proofErr w:type="spellEnd"/>
    </w:p>
    <w:p w:rsidR="00921994" w:rsidRDefault="00921994" w:rsidP="00921994">
      <w:pPr>
        <w:ind w:right="-280"/>
        <w:rPr>
          <w:b/>
          <w:bCs/>
          <w:szCs w:val="28"/>
        </w:rPr>
      </w:pPr>
    </w:p>
    <w:p w:rsidR="002C6A1C" w:rsidRDefault="002C6A1C" w:rsidP="006F73A4">
      <w:pPr>
        <w:ind w:right="-280"/>
        <w:jc w:val="center"/>
        <w:rPr>
          <w:b/>
          <w:bCs/>
          <w:szCs w:val="28"/>
        </w:rPr>
      </w:pPr>
    </w:p>
    <w:p w:rsidR="002C6A1C" w:rsidRPr="002C6A1C" w:rsidRDefault="002C6A1C" w:rsidP="002C6A1C">
      <w:pPr>
        <w:jc w:val="center"/>
        <w:rPr>
          <w:b/>
        </w:rPr>
      </w:pPr>
      <w:r w:rsidRPr="002C6A1C">
        <w:rPr>
          <w:b/>
        </w:rPr>
        <w:t>АДМИНИСТРАЦИЯ</w:t>
      </w:r>
    </w:p>
    <w:p w:rsidR="002C6A1C" w:rsidRPr="002C6A1C" w:rsidRDefault="002C6A1C" w:rsidP="002C6A1C">
      <w:pPr>
        <w:jc w:val="center"/>
        <w:rPr>
          <w:b/>
        </w:rPr>
      </w:pPr>
      <w:r w:rsidRPr="002C6A1C">
        <w:rPr>
          <w:b/>
        </w:rPr>
        <w:t>ИНСАРСКОГО МУНИЦИПАЛЬНОГО РАЙОНА</w:t>
      </w:r>
    </w:p>
    <w:p w:rsidR="002C6A1C" w:rsidRPr="002C6A1C" w:rsidRDefault="002C6A1C" w:rsidP="002C6A1C">
      <w:pPr>
        <w:jc w:val="center"/>
      </w:pPr>
      <w:r w:rsidRPr="002C6A1C">
        <w:rPr>
          <w:b/>
        </w:rPr>
        <w:t>РЕСПУБЛИКИ МОРДОВИЯ</w:t>
      </w:r>
    </w:p>
    <w:p w:rsidR="002C6A1C" w:rsidRPr="002C6A1C" w:rsidRDefault="002C6A1C" w:rsidP="002C6A1C">
      <w:pPr>
        <w:jc w:val="center"/>
      </w:pPr>
    </w:p>
    <w:p w:rsidR="002C6A1C" w:rsidRPr="002C6A1C" w:rsidRDefault="0054616B" w:rsidP="002C6A1C">
      <w:pPr>
        <w:jc w:val="center"/>
        <w:rPr>
          <w:b/>
        </w:rPr>
      </w:pPr>
      <w:r>
        <w:rPr>
          <w:b/>
        </w:rPr>
        <w:t>ПОСТАНОВЛЕНИ</w:t>
      </w:r>
      <w:r w:rsidR="002C6A1C" w:rsidRPr="002C6A1C">
        <w:rPr>
          <w:b/>
        </w:rPr>
        <w:t>Е</w:t>
      </w:r>
    </w:p>
    <w:p w:rsidR="002C6A1C" w:rsidRPr="002C6A1C" w:rsidRDefault="002C6A1C" w:rsidP="002C6A1C">
      <w:pPr>
        <w:jc w:val="center"/>
      </w:pPr>
      <w:r w:rsidRPr="002C6A1C">
        <w:t>г. Инсар</w:t>
      </w:r>
    </w:p>
    <w:p w:rsidR="002C6A1C" w:rsidRPr="002C6A1C" w:rsidRDefault="002C6A1C" w:rsidP="002C6A1C"/>
    <w:p w:rsidR="002C6A1C" w:rsidRPr="002C6A1C" w:rsidRDefault="002C6A1C" w:rsidP="002C6A1C"/>
    <w:p w:rsidR="002C6A1C" w:rsidRPr="002C6A1C" w:rsidRDefault="002C6A1C" w:rsidP="002C6A1C">
      <w:pPr>
        <w:rPr>
          <w:b/>
        </w:rPr>
      </w:pPr>
      <w:r w:rsidRPr="002C6A1C">
        <w:rPr>
          <w:b/>
          <w:u w:val="single"/>
        </w:rPr>
        <w:t>от 13.01.2022 г.</w:t>
      </w:r>
      <w:r w:rsidRPr="002C6A1C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</w:t>
      </w:r>
      <w:r w:rsidRPr="002C6A1C">
        <w:rPr>
          <w:b/>
        </w:rPr>
        <w:t xml:space="preserve">                                        № 3</w:t>
      </w:r>
    </w:p>
    <w:p w:rsidR="002C6A1C" w:rsidRPr="002C6A1C" w:rsidRDefault="002C6A1C" w:rsidP="002C6A1C"/>
    <w:p w:rsidR="002C6A1C" w:rsidRPr="002C6A1C" w:rsidRDefault="002C6A1C" w:rsidP="002C6A1C">
      <w:r w:rsidRPr="002C6A1C">
        <w:t xml:space="preserve">О предоставлении </w:t>
      </w:r>
      <w:proofErr w:type="gramStart"/>
      <w:r w:rsidRPr="002C6A1C">
        <w:t>муниципальным</w:t>
      </w:r>
      <w:proofErr w:type="gramEnd"/>
      <w:r w:rsidRPr="002C6A1C">
        <w:t xml:space="preserve"> бюджетным </w:t>
      </w:r>
    </w:p>
    <w:p w:rsidR="002C6A1C" w:rsidRPr="002C6A1C" w:rsidRDefault="002C6A1C" w:rsidP="002C6A1C">
      <w:r w:rsidRPr="002C6A1C">
        <w:t>общеобразовательным учреждениям</w:t>
      </w:r>
    </w:p>
    <w:p w:rsidR="002C6A1C" w:rsidRPr="002C6A1C" w:rsidRDefault="002C6A1C" w:rsidP="002C6A1C">
      <w:proofErr w:type="spellStart"/>
      <w:r w:rsidRPr="002C6A1C">
        <w:t>Инсарского</w:t>
      </w:r>
      <w:proofErr w:type="spellEnd"/>
      <w:r w:rsidRPr="002C6A1C">
        <w:t xml:space="preserve"> муниципального района субсидии</w:t>
      </w:r>
    </w:p>
    <w:p w:rsidR="002C6A1C" w:rsidRPr="002C6A1C" w:rsidRDefault="002C6A1C" w:rsidP="002C6A1C">
      <w:r w:rsidRPr="002C6A1C">
        <w:t xml:space="preserve">на организацию питания учащихся </w:t>
      </w:r>
      <w:proofErr w:type="gramStart"/>
      <w:r w:rsidRPr="002C6A1C">
        <w:t>из</w:t>
      </w:r>
      <w:proofErr w:type="gramEnd"/>
      <w:r w:rsidRPr="002C6A1C">
        <w:t xml:space="preserve"> малоимущих </w:t>
      </w:r>
    </w:p>
    <w:p w:rsidR="002C6A1C" w:rsidRPr="002C6A1C" w:rsidRDefault="002C6A1C" w:rsidP="002C6A1C">
      <w:r w:rsidRPr="002C6A1C">
        <w:t>семей с освобождением от оплаты его стоимости</w:t>
      </w:r>
    </w:p>
    <w:p w:rsidR="002C6A1C" w:rsidRPr="002C6A1C" w:rsidRDefault="002C6A1C" w:rsidP="002C6A1C"/>
    <w:p w:rsidR="002C6A1C" w:rsidRPr="002C6A1C" w:rsidRDefault="002C6A1C" w:rsidP="002C6A1C"/>
    <w:p w:rsidR="002C6A1C" w:rsidRPr="002C6A1C" w:rsidRDefault="002C6A1C" w:rsidP="002C6A1C">
      <w:pPr>
        <w:jc w:val="both"/>
      </w:pPr>
      <w:r w:rsidRPr="002C6A1C">
        <w:t xml:space="preserve">        </w:t>
      </w:r>
      <w:proofErr w:type="gramStart"/>
      <w:r w:rsidRPr="002C6A1C">
        <w:t xml:space="preserve">В соответствии с постановлением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от 20.01.2015 г. № 17 «Об утверждении Порядка определения объема и условий предоставления субсидий на иные цели муниципальным бюджетным и автономным учреждениям», решением Совета депутатов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от 28.12.2021 г. № 35 «О бюджете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Республики Мордовия на 2022 год и на плановый период 2023 и 2024 годов» администрация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</w:t>
      </w:r>
      <w:proofErr w:type="gramEnd"/>
      <w:r w:rsidRPr="002C6A1C">
        <w:t xml:space="preserve"> района </w:t>
      </w:r>
    </w:p>
    <w:p w:rsidR="002C6A1C" w:rsidRPr="002C6A1C" w:rsidRDefault="002C6A1C" w:rsidP="002C6A1C">
      <w:pPr>
        <w:jc w:val="both"/>
      </w:pPr>
    </w:p>
    <w:p w:rsidR="002C6A1C" w:rsidRPr="002C6A1C" w:rsidRDefault="002C6A1C" w:rsidP="002C6A1C">
      <w:pPr>
        <w:jc w:val="center"/>
      </w:pPr>
      <w:r w:rsidRPr="002C6A1C">
        <w:t>ПОСТАНОВЛЯЕТ:</w:t>
      </w:r>
    </w:p>
    <w:p w:rsidR="002C6A1C" w:rsidRPr="002C6A1C" w:rsidRDefault="002C6A1C" w:rsidP="002C6A1C">
      <w:pPr>
        <w:jc w:val="center"/>
      </w:pPr>
    </w:p>
    <w:p w:rsidR="002C6A1C" w:rsidRPr="002C6A1C" w:rsidRDefault="002C6A1C" w:rsidP="002C6A1C">
      <w:pPr>
        <w:jc w:val="both"/>
      </w:pPr>
      <w:r w:rsidRPr="002C6A1C">
        <w:t xml:space="preserve">     1. Выделить из бюджета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муниципальным бюджетным общеобразовательным учреждениям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субсидию </w:t>
      </w:r>
      <w:proofErr w:type="gramStart"/>
      <w:r w:rsidRPr="002C6A1C">
        <w:t>на организацию предоставления обучающимся в муниципальных общеобразовательных учреждениях из малоимущих семей питания с освобождением от оплаты</w:t>
      </w:r>
      <w:proofErr w:type="gramEnd"/>
      <w:r w:rsidRPr="002C6A1C">
        <w:t xml:space="preserve"> его стоимости в сумме 2 392 200 (два миллиона триста девяносто две тысячи двести) рублей согласно приложению.</w:t>
      </w:r>
    </w:p>
    <w:p w:rsidR="002C6A1C" w:rsidRPr="002C6A1C" w:rsidRDefault="002C6A1C" w:rsidP="002C6A1C">
      <w:pPr>
        <w:jc w:val="both"/>
      </w:pPr>
      <w:r w:rsidRPr="002C6A1C">
        <w:t xml:space="preserve">     2. Источником покрытия расходов определить средства, предусмотренные в  бюджете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на 2022 год на финансирование управления по социальной работе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по </w:t>
      </w:r>
      <w:proofErr w:type="gramStart"/>
      <w:r w:rsidRPr="002C6A1C">
        <w:t>Р</w:t>
      </w:r>
      <w:proofErr w:type="gramEnd"/>
      <w:r w:rsidRPr="002C6A1C">
        <w:t>/П 1003 «Социальное обеспечение»,  целевой статье 0200277070, виду расходов 612.</w:t>
      </w:r>
    </w:p>
    <w:p w:rsidR="002C6A1C" w:rsidRPr="002C6A1C" w:rsidRDefault="002C6A1C" w:rsidP="002C6A1C">
      <w:pPr>
        <w:jc w:val="both"/>
      </w:pPr>
      <w:r w:rsidRPr="002C6A1C">
        <w:t xml:space="preserve">3.  </w:t>
      </w:r>
      <w:proofErr w:type="gramStart"/>
      <w:r w:rsidRPr="002C6A1C">
        <w:t>Контроль за</w:t>
      </w:r>
      <w:proofErr w:type="gramEnd"/>
      <w:r w:rsidRPr="002C6A1C">
        <w:t xml:space="preserve"> исполнением настоящего постановления возложить на     Синичкина А.П. – заместителя главы, начальника Финансового управления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района.</w:t>
      </w:r>
    </w:p>
    <w:p w:rsidR="002C6A1C" w:rsidRDefault="002C6A1C" w:rsidP="002C6A1C">
      <w:pPr>
        <w:jc w:val="both"/>
      </w:pPr>
    </w:p>
    <w:p w:rsidR="002C6A1C" w:rsidRDefault="002C6A1C" w:rsidP="002C6A1C">
      <w:pPr>
        <w:jc w:val="both"/>
      </w:pPr>
    </w:p>
    <w:p w:rsidR="002C6A1C" w:rsidRPr="002C6A1C" w:rsidRDefault="002C6A1C" w:rsidP="002C6A1C">
      <w:pPr>
        <w:jc w:val="both"/>
      </w:pPr>
    </w:p>
    <w:p w:rsidR="002C6A1C" w:rsidRPr="002C6A1C" w:rsidRDefault="002C6A1C" w:rsidP="002C6A1C">
      <w:proofErr w:type="spellStart"/>
      <w:r w:rsidRPr="002C6A1C">
        <w:t>Врио</w:t>
      </w:r>
      <w:proofErr w:type="spellEnd"/>
      <w:r w:rsidRPr="002C6A1C">
        <w:t xml:space="preserve"> главы </w:t>
      </w:r>
      <w:proofErr w:type="spellStart"/>
      <w:r w:rsidRPr="002C6A1C">
        <w:t>Инсарского</w:t>
      </w:r>
      <w:proofErr w:type="spellEnd"/>
      <w:r w:rsidRPr="002C6A1C">
        <w:t xml:space="preserve"> </w:t>
      </w:r>
    </w:p>
    <w:p w:rsidR="002C6A1C" w:rsidRDefault="002C6A1C" w:rsidP="002C6A1C">
      <w:r w:rsidRPr="002C6A1C">
        <w:t xml:space="preserve">муниципального района                                                                           </w:t>
      </w:r>
      <w:r w:rsidR="00876757">
        <w:t xml:space="preserve">                      </w:t>
      </w:r>
      <w:r w:rsidRPr="002C6A1C">
        <w:t xml:space="preserve">  Х. Ш. </w:t>
      </w:r>
      <w:proofErr w:type="spellStart"/>
      <w:r w:rsidRPr="002C6A1C">
        <w:t>Якуббаев</w:t>
      </w:r>
      <w:proofErr w:type="spellEnd"/>
    </w:p>
    <w:p w:rsidR="002C6A1C" w:rsidRDefault="002C6A1C" w:rsidP="002C6A1C"/>
    <w:p w:rsidR="00876757" w:rsidRDefault="00876757" w:rsidP="002C6A1C"/>
    <w:p w:rsidR="00876757" w:rsidRDefault="00876757" w:rsidP="002C6A1C"/>
    <w:p w:rsidR="00876757" w:rsidRDefault="00876757" w:rsidP="002C6A1C"/>
    <w:p w:rsidR="002C6A1C" w:rsidRPr="002C6A1C" w:rsidRDefault="002C6A1C" w:rsidP="00921994">
      <w:pPr>
        <w:jc w:val="right"/>
      </w:pPr>
      <w:r>
        <w:t xml:space="preserve">                                                                                                 </w:t>
      </w:r>
      <w:r w:rsidRPr="002C6A1C">
        <w:t xml:space="preserve">Приложение </w:t>
      </w:r>
    </w:p>
    <w:p w:rsidR="002C6A1C" w:rsidRPr="002C6A1C" w:rsidRDefault="002C6A1C" w:rsidP="00921994">
      <w:pPr>
        <w:tabs>
          <w:tab w:val="center" w:pos="5102"/>
          <w:tab w:val="right" w:pos="10205"/>
        </w:tabs>
        <w:ind w:left="5812"/>
        <w:jc w:val="right"/>
      </w:pPr>
      <w:r w:rsidRPr="002C6A1C">
        <w:lastRenderedPageBreak/>
        <w:t>к постановлению администрации</w:t>
      </w:r>
    </w:p>
    <w:p w:rsidR="002C6A1C" w:rsidRPr="002C6A1C" w:rsidRDefault="002C6A1C" w:rsidP="00921994">
      <w:pPr>
        <w:tabs>
          <w:tab w:val="center" w:pos="5102"/>
          <w:tab w:val="right" w:pos="10205"/>
        </w:tabs>
        <w:ind w:left="5812"/>
        <w:jc w:val="right"/>
      </w:pPr>
      <w:proofErr w:type="spellStart"/>
      <w:r w:rsidRPr="002C6A1C">
        <w:t>Инсарского</w:t>
      </w:r>
      <w:proofErr w:type="spellEnd"/>
      <w:r w:rsidRPr="002C6A1C">
        <w:t xml:space="preserve"> муниципального района</w:t>
      </w:r>
    </w:p>
    <w:p w:rsidR="002C6A1C" w:rsidRPr="002C6A1C" w:rsidRDefault="002C6A1C" w:rsidP="00921994">
      <w:pPr>
        <w:tabs>
          <w:tab w:val="left" w:pos="5400"/>
        </w:tabs>
        <w:ind w:left="5812"/>
        <w:jc w:val="right"/>
      </w:pPr>
      <w:r w:rsidRPr="002C6A1C">
        <w:t xml:space="preserve">от 13.01.2022 г. № 3                                                               </w:t>
      </w:r>
    </w:p>
    <w:p w:rsidR="002C6A1C" w:rsidRPr="002C6A1C" w:rsidRDefault="002C6A1C" w:rsidP="002C6A1C">
      <w:pPr>
        <w:tabs>
          <w:tab w:val="left" w:pos="5400"/>
        </w:tabs>
        <w:jc w:val="center"/>
      </w:pPr>
    </w:p>
    <w:p w:rsidR="002C6A1C" w:rsidRPr="002C6A1C" w:rsidRDefault="002C6A1C" w:rsidP="002C6A1C">
      <w:pPr>
        <w:tabs>
          <w:tab w:val="left" w:pos="5400"/>
        </w:tabs>
        <w:jc w:val="center"/>
      </w:pPr>
    </w:p>
    <w:p w:rsidR="002C6A1C" w:rsidRPr="002C6A1C" w:rsidRDefault="002C6A1C" w:rsidP="002C6A1C">
      <w:pPr>
        <w:tabs>
          <w:tab w:val="left" w:pos="5400"/>
        </w:tabs>
        <w:jc w:val="center"/>
      </w:pPr>
    </w:p>
    <w:p w:rsidR="002C6A1C" w:rsidRPr="002C6A1C" w:rsidRDefault="002C6A1C" w:rsidP="002C6A1C">
      <w:pPr>
        <w:tabs>
          <w:tab w:val="left" w:pos="5400"/>
        </w:tabs>
      </w:pPr>
    </w:p>
    <w:p w:rsidR="002C6A1C" w:rsidRPr="002C6A1C" w:rsidRDefault="002C6A1C" w:rsidP="002C6A1C">
      <w:pPr>
        <w:tabs>
          <w:tab w:val="left" w:pos="5400"/>
        </w:tabs>
        <w:jc w:val="center"/>
      </w:pPr>
      <w:r w:rsidRPr="002C6A1C">
        <w:t xml:space="preserve">Распределение </w:t>
      </w:r>
    </w:p>
    <w:p w:rsidR="002C6A1C" w:rsidRPr="002C6A1C" w:rsidRDefault="002C6A1C" w:rsidP="002C6A1C">
      <w:pPr>
        <w:tabs>
          <w:tab w:val="left" w:pos="5400"/>
        </w:tabs>
        <w:jc w:val="center"/>
      </w:pPr>
      <w:r w:rsidRPr="002C6A1C">
        <w:t xml:space="preserve">субсидии муниципальным бюджетным общеобразовательным учреждениям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на организацию предоставления</w:t>
      </w:r>
    </w:p>
    <w:p w:rsidR="002C6A1C" w:rsidRPr="002C6A1C" w:rsidRDefault="002C6A1C" w:rsidP="002C6A1C">
      <w:pPr>
        <w:tabs>
          <w:tab w:val="left" w:pos="5400"/>
        </w:tabs>
        <w:jc w:val="center"/>
      </w:pPr>
      <w:r w:rsidRPr="002C6A1C">
        <w:t xml:space="preserve"> </w:t>
      </w:r>
      <w:proofErr w:type="gramStart"/>
      <w:r w:rsidRPr="002C6A1C">
        <w:t>обучающимся</w:t>
      </w:r>
      <w:proofErr w:type="gramEnd"/>
      <w:r w:rsidRPr="002C6A1C">
        <w:t xml:space="preserve"> в муниципальных общеобразовательных учреждениях </w:t>
      </w:r>
    </w:p>
    <w:p w:rsidR="002C6A1C" w:rsidRPr="002C6A1C" w:rsidRDefault="002C6A1C" w:rsidP="002C6A1C">
      <w:pPr>
        <w:tabs>
          <w:tab w:val="left" w:pos="5400"/>
        </w:tabs>
        <w:jc w:val="center"/>
      </w:pPr>
      <w:r w:rsidRPr="002C6A1C">
        <w:t xml:space="preserve">из малоимущих семей питания с освобождением от оплаты его стоимости </w:t>
      </w:r>
    </w:p>
    <w:p w:rsidR="002C6A1C" w:rsidRPr="002C6A1C" w:rsidRDefault="002C6A1C" w:rsidP="002C6A1C">
      <w:pPr>
        <w:tabs>
          <w:tab w:val="left" w:pos="54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620"/>
      </w:tblGrid>
      <w:tr w:rsidR="002C6A1C" w:rsidRPr="002C6A1C" w:rsidTr="00051D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 xml:space="preserve">№ </w:t>
            </w:r>
            <w:proofErr w:type="spellStart"/>
            <w:proofErr w:type="gramStart"/>
            <w:r w:rsidRPr="002C6A1C">
              <w:t>п</w:t>
            </w:r>
            <w:proofErr w:type="spellEnd"/>
            <w:proofErr w:type="gramEnd"/>
            <w:r w:rsidRPr="002C6A1C">
              <w:t>/</w:t>
            </w:r>
            <w:proofErr w:type="spellStart"/>
            <w:r w:rsidRPr="002C6A1C"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Наименование муниципального общеобразовательного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 xml:space="preserve">Сумма субсидии </w:t>
            </w:r>
          </w:p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(руб.)</w:t>
            </w:r>
          </w:p>
        </w:tc>
      </w:tr>
      <w:tr w:rsidR="002C6A1C" w:rsidRPr="002C6A1C" w:rsidTr="00051DF2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Инсарская</w:t>
            </w:r>
            <w:proofErr w:type="spellEnd"/>
            <w:r w:rsidRPr="002C6A1C">
              <w:t xml:space="preserve"> средняя общеобразовательная школа №1»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1 074 000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Инсарская</w:t>
            </w:r>
            <w:proofErr w:type="spellEnd"/>
            <w:r w:rsidRPr="002C6A1C">
              <w:t xml:space="preserve"> средняя общеобразовательная школа №2»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739 200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6372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Кочетовскаясредняя</w:t>
            </w:r>
            <w:proofErr w:type="spellEnd"/>
            <w:r w:rsidRPr="002C6A1C">
              <w:t xml:space="preserve">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178 000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Нововерхиссенская</w:t>
            </w:r>
            <w:proofErr w:type="spellEnd"/>
            <w:r w:rsidRPr="002C6A1C"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113 000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Русско-Паёвская</w:t>
            </w:r>
            <w:proofErr w:type="spellEnd"/>
            <w:r w:rsidRPr="002C6A1C"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121 000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Сиалеевско-Пятинская</w:t>
            </w:r>
            <w:proofErr w:type="spellEnd"/>
            <w:r w:rsidRPr="002C6A1C">
              <w:t xml:space="preserve"> 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167 000</w:t>
            </w:r>
          </w:p>
        </w:tc>
      </w:tr>
      <w:tr w:rsidR="002C6A1C" w:rsidRPr="002C6A1C" w:rsidTr="00051DF2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rPr>
                <w:lang w:val="en-US"/>
              </w:rPr>
            </w:pPr>
            <w:r w:rsidRPr="002C6A1C">
              <w:rPr>
                <w:lang w:val="en-US"/>
              </w:rPr>
              <w:t xml:space="preserve"> 2 392 200</w:t>
            </w:r>
          </w:p>
        </w:tc>
      </w:tr>
    </w:tbl>
    <w:p w:rsidR="000A6E6D" w:rsidRDefault="000A6E6D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876757" w:rsidRDefault="00876757" w:rsidP="006F73A4">
      <w:pPr>
        <w:ind w:right="-280"/>
        <w:jc w:val="center"/>
        <w:rPr>
          <w:b/>
          <w:bCs/>
        </w:rPr>
      </w:pPr>
    </w:p>
    <w:p w:rsidR="00876757" w:rsidRDefault="00876757" w:rsidP="006F73A4">
      <w:pPr>
        <w:ind w:right="-280"/>
        <w:jc w:val="center"/>
        <w:rPr>
          <w:b/>
          <w:bCs/>
        </w:rPr>
      </w:pPr>
    </w:p>
    <w:p w:rsidR="00876757" w:rsidRDefault="00876757" w:rsidP="006F73A4">
      <w:pPr>
        <w:ind w:right="-280"/>
        <w:jc w:val="center"/>
        <w:rPr>
          <w:b/>
          <w:bCs/>
        </w:rPr>
      </w:pPr>
    </w:p>
    <w:p w:rsidR="00876757" w:rsidRDefault="00876757" w:rsidP="006F73A4">
      <w:pPr>
        <w:ind w:right="-280"/>
        <w:jc w:val="center"/>
        <w:rPr>
          <w:b/>
          <w:bCs/>
        </w:rPr>
      </w:pPr>
    </w:p>
    <w:p w:rsidR="002C6A1C" w:rsidRDefault="002C6A1C" w:rsidP="006F73A4">
      <w:pPr>
        <w:ind w:right="-280"/>
        <w:jc w:val="center"/>
        <w:rPr>
          <w:b/>
          <w:bCs/>
        </w:rPr>
      </w:pPr>
    </w:p>
    <w:p w:rsidR="002C6A1C" w:rsidRDefault="002C6A1C" w:rsidP="00D321A3">
      <w:pPr>
        <w:ind w:right="-280"/>
        <w:rPr>
          <w:b/>
          <w:bCs/>
        </w:rPr>
      </w:pPr>
    </w:p>
    <w:p w:rsidR="001D029D" w:rsidRDefault="001D029D" w:rsidP="00D321A3">
      <w:pPr>
        <w:ind w:right="-280"/>
        <w:rPr>
          <w:b/>
          <w:bCs/>
        </w:rPr>
      </w:pPr>
    </w:p>
    <w:p w:rsidR="002C6A1C" w:rsidRPr="002C6A1C" w:rsidRDefault="002C6A1C" w:rsidP="002C6A1C">
      <w:pPr>
        <w:jc w:val="center"/>
        <w:rPr>
          <w:b/>
        </w:rPr>
      </w:pPr>
      <w:r w:rsidRPr="002C6A1C">
        <w:rPr>
          <w:b/>
        </w:rPr>
        <w:lastRenderedPageBreak/>
        <w:t>АДМИНИСТРАЦИЯ</w:t>
      </w:r>
    </w:p>
    <w:p w:rsidR="002C6A1C" w:rsidRPr="002C6A1C" w:rsidRDefault="002C6A1C" w:rsidP="002C6A1C">
      <w:pPr>
        <w:jc w:val="center"/>
        <w:rPr>
          <w:b/>
        </w:rPr>
      </w:pPr>
      <w:r w:rsidRPr="002C6A1C">
        <w:rPr>
          <w:b/>
        </w:rPr>
        <w:t>ИНСАРСКОГО МУНИЦИПАЛЬНОГО РАЙОНА</w:t>
      </w:r>
    </w:p>
    <w:p w:rsidR="002C6A1C" w:rsidRPr="002C6A1C" w:rsidRDefault="002C6A1C" w:rsidP="002C6A1C">
      <w:pPr>
        <w:jc w:val="center"/>
      </w:pPr>
      <w:r w:rsidRPr="002C6A1C">
        <w:rPr>
          <w:b/>
        </w:rPr>
        <w:t>РЕСПУБЛИКИ МОРДОВИЯ</w:t>
      </w:r>
    </w:p>
    <w:p w:rsidR="002C6A1C" w:rsidRPr="002C6A1C" w:rsidRDefault="002C6A1C" w:rsidP="002C6A1C">
      <w:pPr>
        <w:jc w:val="center"/>
      </w:pPr>
    </w:p>
    <w:p w:rsidR="002C6A1C" w:rsidRPr="002C6A1C" w:rsidRDefault="002C6A1C" w:rsidP="002C6A1C">
      <w:pPr>
        <w:jc w:val="center"/>
        <w:rPr>
          <w:b/>
        </w:rPr>
      </w:pPr>
      <w:proofErr w:type="gramStart"/>
      <w:r w:rsidRPr="002C6A1C">
        <w:rPr>
          <w:b/>
        </w:rPr>
        <w:t>П</w:t>
      </w:r>
      <w:proofErr w:type="gramEnd"/>
      <w:r w:rsidRPr="002C6A1C">
        <w:rPr>
          <w:b/>
        </w:rPr>
        <w:t xml:space="preserve"> О С Т А Н О В Л Е Н И Е</w:t>
      </w:r>
    </w:p>
    <w:p w:rsidR="002C6A1C" w:rsidRPr="002C6A1C" w:rsidRDefault="002C6A1C" w:rsidP="002C6A1C">
      <w:pPr>
        <w:jc w:val="center"/>
      </w:pPr>
      <w:r w:rsidRPr="002C6A1C">
        <w:t>г. Инсар</w:t>
      </w:r>
    </w:p>
    <w:p w:rsidR="002C6A1C" w:rsidRPr="002C6A1C" w:rsidRDefault="002C6A1C" w:rsidP="002C6A1C"/>
    <w:p w:rsidR="002C6A1C" w:rsidRPr="002C6A1C" w:rsidRDefault="002C6A1C" w:rsidP="002C6A1C">
      <w:pPr>
        <w:rPr>
          <w:color w:val="000000"/>
        </w:rPr>
      </w:pPr>
    </w:p>
    <w:p w:rsidR="002C6A1C" w:rsidRPr="002C6A1C" w:rsidRDefault="002C6A1C" w:rsidP="002C6A1C">
      <w:pPr>
        <w:rPr>
          <w:b/>
        </w:rPr>
      </w:pPr>
      <w:r w:rsidRPr="002C6A1C">
        <w:rPr>
          <w:b/>
          <w:u w:val="single"/>
        </w:rPr>
        <w:t>от 13.01.2022 г.</w:t>
      </w:r>
      <w:r w:rsidRPr="002C6A1C">
        <w:rPr>
          <w:b/>
        </w:rPr>
        <w:t xml:space="preserve">           </w:t>
      </w:r>
      <w:r w:rsidR="0092252F">
        <w:rPr>
          <w:b/>
        </w:rPr>
        <w:t xml:space="preserve">                                                                                                                         </w:t>
      </w:r>
      <w:r w:rsidRPr="002C6A1C">
        <w:rPr>
          <w:b/>
        </w:rPr>
        <w:t>№ 4</w:t>
      </w:r>
    </w:p>
    <w:p w:rsidR="002C6A1C" w:rsidRPr="002C6A1C" w:rsidRDefault="002C6A1C" w:rsidP="002C6A1C"/>
    <w:p w:rsidR="002C6A1C" w:rsidRPr="002C6A1C" w:rsidRDefault="002C6A1C" w:rsidP="002C6A1C">
      <w:r w:rsidRPr="002C6A1C">
        <w:t xml:space="preserve">О предоставлении </w:t>
      </w:r>
      <w:proofErr w:type="gramStart"/>
      <w:r w:rsidRPr="002C6A1C">
        <w:t>муниципальным</w:t>
      </w:r>
      <w:proofErr w:type="gramEnd"/>
      <w:r w:rsidRPr="002C6A1C">
        <w:t xml:space="preserve"> бюджетным </w:t>
      </w:r>
    </w:p>
    <w:p w:rsidR="002C6A1C" w:rsidRPr="002C6A1C" w:rsidRDefault="002C6A1C" w:rsidP="002C6A1C">
      <w:r w:rsidRPr="002C6A1C">
        <w:t>общеобразовательным учреждениям</w:t>
      </w:r>
    </w:p>
    <w:p w:rsidR="002C6A1C" w:rsidRPr="002C6A1C" w:rsidRDefault="002C6A1C" w:rsidP="002C6A1C">
      <w:proofErr w:type="spellStart"/>
      <w:r w:rsidRPr="002C6A1C">
        <w:t>Инсарского</w:t>
      </w:r>
      <w:proofErr w:type="spellEnd"/>
      <w:r w:rsidRPr="002C6A1C">
        <w:t xml:space="preserve"> муниципального района субсидии</w:t>
      </w:r>
    </w:p>
    <w:p w:rsidR="002C6A1C" w:rsidRPr="002C6A1C" w:rsidRDefault="002C6A1C" w:rsidP="002C6A1C">
      <w:pPr>
        <w:rPr>
          <w:color w:val="000000"/>
        </w:rPr>
      </w:pPr>
      <w:r w:rsidRPr="002C6A1C">
        <w:t xml:space="preserve">на обеспечение бесплатным питанием детей </w:t>
      </w:r>
    </w:p>
    <w:p w:rsidR="002C6A1C" w:rsidRPr="002C6A1C" w:rsidRDefault="002C6A1C" w:rsidP="002C6A1C">
      <w:pPr>
        <w:tabs>
          <w:tab w:val="left" w:pos="5954"/>
        </w:tabs>
        <w:ind w:right="4393"/>
        <w:rPr>
          <w:color w:val="000000"/>
        </w:rPr>
      </w:pPr>
      <w:r w:rsidRPr="002C6A1C">
        <w:rPr>
          <w:color w:val="000000"/>
        </w:rPr>
        <w:t xml:space="preserve">с ограниченными возможностями здоровья и детей-инвалидов, в том числе в случае </w:t>
      </w:r>
      <w:proofErr w:type="gramStart"/>
      <w:r w:rsidRPr="002C6A1C">
        <w:rPr>
          <w:color w:val="000000"/>
        </w:rPr>
        <w:t>обучения по</w:t>
      </w:r>
      <w:proofErr w:type="gramEnd"/>
      <w:r w:rsidRPr="002C6A1C">
        <w:rPr>
          <w:color w:val="000000"/>
        </w:rPr>
        <w:t xml:space="preserve"> медицинским показаниям на дому</w:t>
      </w:r>
    </w:p>
    <w:p w:rsidR="002C6A1C" w:rsidRDefault="002C6A1C" w:rsidP="002C6A1C"/>
    <w:p w:rsidR="0092252F" w:rsidRPr="002C6A1C" w:rsidRDefault="0092252F" w:rsidP="002C6A1C"/>
    <w:p w:rsidR="002C6A1C" w:rsidRPr="002C6A1C" w:rsidRDefault="002C6A1C" w:rsidP="002C6A1C">
      <w:pPr>
        <w:tabs>
          <w:tab w:val="left" w:pos="5954"/>
        </w:tabs>
        <w:ind w:right="-1"/>
        <w:jc w:val="both"/>
        <w:rPr>
          <w:color w:val="000000"/>
        </w:rPr>
      </w:pPr>
      <w:r w:rsidRPr="002C6A1C">
        <w:t xml:space="preserve">        </w:t>
      </w:r>
      <w:proofErr w:type="gramStart"/>
      <w:r w:rsidRPr="002C6A1C">
        <w:t xml:space="preserve">В соответствии с постановлением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от 04.02.2021 г. № 35 «</w:t>
      </w:r>
      <w:r w:rsidRPr="002C6A1C">
        <w:rPr>
          <w:color w:val="000000"/>
        </w:rPr>
        <w:t xml:space="preserve">Об утверждении Порядка предоставления мер социальной поддержки по обеспечению бесплатным питанием детей с ограниченными возможностями здоровья и детей-инвалидов, обучающихся в муниципальных образовательных организациях </w:t>
      </w:r>
      <w:proofErr w:type="spellStart"/>
      <w:r w:rsidRPr="002C6A1C">
        <w:rPr>
          <w:color w:val="000000"/>
        </w:rPr>
        <w:t>Инсарского</w:t>
      </w:r>
      <w:proofErr w:type="spellEnd"/>
      <w:r w:rsidRPr="002C6A1C">
        <w:rPr>
          <w:color w:val="000000"/>
        </w:rPr>
        <w:t xml:space="preserve"> муниципального района Республики Мордовия, в том числе в случае обучения по медицинским показаниям на дому</w:t>
      </w:r>
      <w:r w:rsidRPr="002C6A1C">
        <w:t xml:space="preserve">», постановлением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от 20.01.2015 г. № 17</w:t>
      </w:r>
      <w:proofErr w:type="gramEnd"/>
      <w:r w:rsidRPr="002C6A1C">
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учреждениям» администрация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</w:t>
      </w:r>
    </w:p>
    <w:p w:rsidR="002C6A1C" w:rsidRPr="002C6A1C" w:rsidRDefault="002C6A1C" w:rsidP="002C6A1C">
      <w:pPr>
        <w:jc w:val="center"/>
      </w:pPr>
    </w:p>
    <w:p w:rsidR="002C6A1C" w:rsidRPr="002C6A1C" w:rsidRDefault="002C6A1C" w:rsidP="002C6A1C">
      <w:pPr>
        <w:jc w:val="center"/>
      </w:pPr>
      <w:r w:rsidRPr="002C6A1C">
        <w:t>ПОСТАНОВЛЯЕТ:</w:t>
      </w:r>
    </w:p>
    <w:p w:rsidR="002C6A1C" w:rsidRPr="002C6A1C" w:rsidRDefault="002C6A1C" w:rsidP="002C6A1C">
      <w:pPr>
        <w:jc w:val="center"/>
      </w:pPr>
    </w:p>
    <w:p w:rsidR="002C6A1C" w:rsidRPr="002C6A1C" w:rsidRDefault="002C6A1C" w:rsidP="002C6A1C">
      <w:pPr>
        <w:jc w:val="both"/>
        <w:rPr>
          <w:color w:val="000000"/>
        </w:rPr>
      </w:pPr>
      <w:r w:rsidRPr="002C6A1C">
        <w:t xml:space="preserve">     1. Выделить из бюджета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муниципальным бюджетным общеобразовательным учреждениям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</w:t>
      </w:r>
      <w:proofErr w:type="spellStart"/>
      <w:r w:rsidRPr="002C6A1C">
        <w:t>субсидиюна</w:t>
      </w:r>
      <w:proofErr w:type="spellEnd"/>
      <w:r w:rsidRPr="002C6A1C">
        <w:t xml:space="preserve"> обеспечение бесплатным питанием детей </w:t>
      </w:r>
      <w:r w:rsidRPr="002C6A1C">
        <w:rPr>
          <w:color w:val="000000"/>
        </w:rPr>
        <w:t xml:space="preserve">с ограниченными возможностями здоровья и детей-инвалидов, в том числе в случае </w:t>
      </w:r>
      <w:proofErr w:type="gramStart"/>
      <w:r w:rsidRPr="002C6A1C">
        <w:rPr>
          <w:color w:val="000000"/>
        </w:rPr>
        <w:t>обучения по</w:t>
      </w:r>
      <w:proofErr w:type="gramEnd"/>
      <w:r w:rsidRPr="002C6A1C">
        <w:rPr>
          <w:color w:val="000000"/>
        </w:rPr>
        <w:t xml:space="preserve"> медицинским показаниям на </w:t>
      </w:r>
      <w:proofErr w:type="spellStart"/>
      <w:r w:rsidRPr="002C6A1C">
        <w:rPr>
          <w:color w:val="000000"/>
        </w:rPr>
        <w:t>дому</w:t>
      </w:r>
      <w:r w:rsidRPr="002C6A1C">
        <w:t>в</w:t>
      </w:r>
      <w:proofErr w:type="spellEnd"/>
      <w:r w:rsidRPr="002C6A1C">
        <w:t xml:space="preserve"> сумме 600 000 (шестьсот тысяч) рублей согласно приложению.</w:t>
      </w:r>
    </w:p>
    <w:p w:rsidR="002C6A1C" w:rsidRPr="002C6A1C" w:rsidRDefault="002C6A1C" w:rsidP="002C6A1C">
      <w:pPr>
        <w:jc w:val="both"/>
      </w:pPr>
      <w:r w:rsidRPr="002C6A1C">
        <w:t xml:space="preserve">     2. Источником покрытия расходов определить средства, предусмотренные в бюджете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на 2022 год на финансирование управления по социальной работе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по разделу 07 «Образование», </w:t>
      </w:r>
      <w:proofErr w:type="spellStart"/>
      <w:proofErr w:type="gramStart"/>
      <w:r w:rsidRPr="002C6A1C">
        <w:t>р</w:t>
      </w:r>
      <w:proofErr w:type="spellEnd"/>
      <w:proofErr w:type="gramEnd"/>
      <w:r w:rsidRPr="002C6A1C">
        <w:t>/</w:t>
      </w:r>
      <w:proofErr w:type="spellStart"/>
      <w:r w:rsidRPr="002C6A1C">
        <w:t>п</w:t>
      </w:r>
      <w:proofErr w:type="spellEnd"/>
      <w:r w:rsidRPr="002C6A1C">
        <w:t xml:space="preserve"> 0702, целевой статье 0200242470, виду расходов 612.</w:t>
      </w:r>
    </w:p>
    <w:p w:rsidR="002C6A1C" w:rsidRPr="002C6A1C" w:rsidRDefault="002C6A1C" w:rsidP="002C6A1C">
      <w:pPr>
        <w:jc w:val="both"/>
      </w:pPr>
      <w:r w:rsidRPr="002C6A1C">
        <w:t xml:space="preserve">     3. Настоящее постановление вступает в законную силу со дня его подписания и распространяет свое действие на правоотношения, возникшие с 1 января 2022 года.</w:t>
      </w:r>
    </w:p>
    <w:p w:rsidR="002C6A1C" w:rsidRPr="002C6A1C" w:rsidRDefault="002C6A1C" w:rsidP="002C6A1C">
      <w:pPr>
        <w:jc w:val="both"/>
      </w:pPr>
      <w:r w:rsidRPr="002C6A1C">
        <w:t xml:space="preserve">     4.  </w:t>
      </w:r>
      <w:proofErr w:type="gramStart"/>
      <w:r w:rsidRPr="002C6A1C">
        <w:t>Контроль за</w:t>
      </w:r>
      <w:proofErr w:type="gramEnd"/>
      <w:r w:rsidRPr="002C6A1C">
        <w:t xml:space="preserve"> исполнением настоящего постановления возложить на Синичкина А.П. – заместителя главы, начальника Финансового управления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района.</w:t>
      </w:r>
    </w:p>
    <w:p w:rsidR="002C6A1C" w:rsidRPr="002C6A1C" w:rsidRDefault="002C6A1C" w:rsidP="002C6A1C"/>
    <w:p w:rsidR="002C6A1C" w:rsidRPr="002C6A1C" w:rsidRDefault="002C6A1C" w:rsidP="002C6A1C"/>
    <w:p w:rsidR="002C6A1C" w:rsidRPr="002C6A1C" w:rsidRDefault="002C6A1C" w:rsidP="002C6A1C">
      <w:proofErr w:type="spellStart"/>
      <w:r w:rsidRPr="002C6A1C">
        <w:t>Врио</w:t>
      </w:r>
      <w:proofErr w:type="spellEnd"/>
      <w:r w:rsidRPr="002C6A1C">
        <w:t xml:space="preserve"> главы </w:t>
      </w:r>
      <w:proofErr w:type="spellStart"/>
      <w:r w:rsidRPr="002C6A1C">
        <w:t>Инсарского</w:t>
      </w:r>
      <w:proofErr w:type="spellEnd"/>
      <w:r w:rsidRPr="002C6A1C">
        <w:t xml:space="preserve"> </w:t>
      </w:r>
    </w:p>
    <w:p w:rsidR="002C6A1C" w:rsidRDefault="002C6A1C" w:rsidP="0092252F">
      <w:r w:rsidRPr="002C6A1C">
        <w:t xml:space="preserve">муниципального района                                                                             Х. Ш. </w:t>
      </w:r>
      <w:proofErr w:type="spellStart"/>
      <w:r w:rsidRPr="002C6A1C">
        <w:t>Якуббаев</w:t>
      </w:r>
      <w:proofErr w:type="spellEnd"/>
    </w:p>
    <w:p w:rsidR="0092252F" w:rsidRDefault="0092252F" w:rsidP="0092252F"/>
    <w:p w:rsidR="0092252F" w:rsidRPr="0092252F" w:rsidRDefault="0092252F" w:rsidP="0092252F"/>
    <w:p w:rsidR="002C6A1C" w:rsidRPr="002C6A1C" w:rsidRDefault="002C6A1C" w:rsidP="00921994">
      <w:pPr>
        <w:tabs>
          <w:tab w:val="center" w:pos="5102"/>
          <w:tab w:val="right" w:pos="10205"/>
        </w:tabs>
        <w:ind w:left="5670"/>
        <w:jc w:val="right"/>
      </w:pPr>
      <w:r w:rsidRPr="002C6A1C">
        <w:t xml:space="preserve">Приложение </w:t>
      </w:r>
    </w:p>
    <w:p w:rsidR="002C6A1C" w:rsidRPr="002C6A1C" w:rsidRDefault="002C6A1C" w:rsidP="00921994">
      <w:pPr>
        <w:tabs>
          <w:tab w:val="center" w:pos="5102"/>
          <w:tab w:val="right" w:pos="10205"/>
        </w:tabs>
        <w:ind w:left="5670"/>
        <w:jc w:val="right"/>
      </w:pPr>
      <w:r w:rsidRPr="002C6A1C">
        <w:t xml:space="preserve">к постановлению администрации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от 13.01.2022 г. № 4</w:t>
      </w:r>
    </w:p>
    <w:p w:rsidR="002C6A1C" w:rsidRPr="002C6A1C" w:rsidRDefault="002C6A1C" w:rsidP="002C6A1C">
      <w:pPr>
        <w:tabs>
          <w:tab w:val="left" w:pos="5400"/>
        </w:tabs>
      </w:pPr>
    </w:p>
    <w:p w:rsidR="002C6A1C" w:rsidRPr="002C6A1C" w:rsidRDefault="002C6A1C" w:rsidP="002C6A1C">
      <w:pPr>
        <w:tabs>
          <w:tab w:val="left" w:pos="5400"/>
        </w:tabs>
      </w:pPr>
    </w:p>
    <w:p w:rsidR="002C6A1C" w:rsidRPr="002C6A1C" w:rsidRDefault="002C6A1C" w:rsidP="002C6A1C">
      <w:pPr>
        <w:tabs>
          <w:tab w:val="left" w:pos="5400"/>
        </w:tabs>
      </w:pPr>
    </w:p>
    <w:p w:rsidR="002C6A1C" w:rsidRPr="002C6A1C" w:rsidRDefault="002C6A1C" w:rsidP="002C6A1C">
      <w:pPr>
        <w:tabs>
          <w:tab w:val="left" w:pos="5400"/>
        </w:tabs>
        <w:jc w:val="center"/>
      </w:pPr>
      <w:r w:rsidRPr="002C6A1C">
        <w:t>Распределение</w:t>
      </w:r>
    </w:p>
    <w:p w:rsidR="002C6A1C" w:rsidRPr="002C6A1C" w:rsidRDefault="002C6A1C" w:rsidP="002C6A1C">
      <w:pPr>
        <w:jc w:val="center"/>
      </w:pPr>
      <w:r w:rsidRPr="002C6A1C">
        <w:t xml:space="preserve">субсидии муниципальным бюджетным общеобразовательным учреждениям </w:t>
      </w:r>
      <w:proofErr w:type="spellStart"/>
      <w:r w:rsidRPr="002C6A1C">
        <w:t>Инсарского</w:t>
      </w:r>
      <w:proofErr w:type="spellEnd"/>
      <w:r w:rsidRPr="002C6A1C">
        <w:t xml:space="preserve"> муниципального района на обеспечение бесплатным питанием детей </w:t>
      </w:r>
      <w:r w:rsidRPr="002C6A1C">
        <w:rPr>
          <w:color w:val="000000"/>
        </w:rPr>
        <w:t xml:space="preserve">с ограниченными возможностями здоровья и детей-инвалидов, в том числе в случае </w:t>
      </w:r>
      <w:proofErr w:type="gramStart"/>
      <w:r w:rsidRPr="002C6A1C">
        <w:rPr>
          <w:color w:val="000000"/>
        </w:rPr>
        <w:t>обучения по</w:t>
      </w:r>
      <w:proofErr w:type="gramEnd"/>
      <w:r w:rsidRPr="002C6A1C">
        <w:rPr>
          <w:color w:val="000000"/>
        </w:rPr>
        <w:t xml:space="preserve"> медицинским показаниям на дому</w:t>
      </w:r>
      <w:r w:rsidRPr="002C6A1C">
        <w:t xml:space="preserve"> в 2022 году</w:t>
      </w:r>
    </w:p>
    <w:p w:rsidR="002C6A1C" w:rsidRPr="002C6A1C" w:rsidRDefault="002C6A1C" w:rsidP="002C6A1C">
      <w:pPr>
        <w:tabs>
          <w:tab w:val="left" w:pos="54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620"/>
      </w:tblGrid>
      <w:tr w:rsidR="002C6A1C" w:rsidRPr="002C6A1C" w:rsidTr="00051D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 xml:space="preserve">№ </w:t>
            </w:r>
            <w:proofErr w:type="spellStart"/>
            <w:proofErr w:type="gramStart"/>
            <w:r w:rsidRPr="002C6A1C">
              <w:t>п</w:t>
            </w:r>
            <w:proofErr w:type="spellEnd"/>
            <w:proofErr w:type="gramEnd"/>
            <w:r w:rsidRPr="002C6A1C">
              <w:t>/</w:t>
            </w:r>
            <w:proofErr w:type="spellStart"/>
            <w:r w:rsidRPr="002C6A1C"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Наименование муниципального общеобразовательного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 xml:space="preserve">Сумма субсидии </w:t>
            </w:r>
          </w:p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(руб.)</w:t>
            </w:r>
          </w:p>
        </w:tc>
      </w:tr>
      <w:tr w:rsidR="002C6A1C" w:rsidRPr="002C6A1C" w:rsidTr="00051DF2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Инсарская</w:t>
            </w:r>
            <w:proofErr w:type="spellEnd"/>
            <w:r w:rsidRPr="002C6A1C">
              <w:t xml:space="preserve"> средняя общеобразовательная школа №1»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312 000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Инсарская</w:t>
            </w:r>
            <w:proofErr w:type="spellEnd"/>
            <w:r w:rsidRPr="002C6A1C">
              <w:t xml:space="preserve"> средняя общеобразовательная школа №2»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236 500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Кочетовская</w:t>
            </w:r>
            <w:proofErr w:type="spellEnd"/>
            <w:r w:rsidRPr="002C6A1C">
              <w:t xml:space="preserve">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17 200</w:t>
            </w:r>
          </w:p>
        </w:tc>
      </w:tr>
      <w:tr w:rsidR="002C6A1C" w:rsidRPr="002C6A1C" w:rsidTr="00051DF2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1C" w:rsidRPr="002C6A1C" w:rsidRDefault="002C6A1C" w:rsidP="00051DF2">
            <w:pPr>
              <w:jc w:val="center"/>
            </w:pPr>
            <w:r w:rsidRPr="002C6A1C"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МБОУ «</w:t>
            </w:r>
            <w:proofErr w:type="spellStart"/>
            <w:r w:rsidRPr="002C6A1C">
              <w:t>Сиалеевско-Пятинская</w:t>
            </w:r>
            <w:proofErr w:type="spellEnd"/>
            <w:r w:rsidRPr="002C6A1C">
              <w:t xml:space="preserve"> средняя общеобразовательная 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34 300</w:t>
            </w:r>
          </w:p>
        </w:tc>
      </w:tr>
      <w:tr w:rsidR="002C6A1C" w:rsidRPr="002C6A1C" w:rsidTr="00051DF2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both"/>
            </w:pPr>
            <w:r w:rsidRPr="002C6A1C"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1C" w:rsidRPr="002C6A1C" w:rsidRDefault="002C6A1C" w:rsidP="00051DF2">
            <w:pPr>
              <w:tabs>
                <w:tab w:val="left" w:pos="5400"/>
              </w:tabs>
              <w:jc w:val="center"/>
            </w:pPr>
            <w:r w:rsidRPr="002C6A1C">
              <w:t>600 000</w:t>
            </w:r>
          </w:p>
        </w:tc>
      </w:tr>
    </w:tbl>
    <w:p w:rsidR="002C6A1C" w:rsidRPr="002C6A1C" w:rsidRDefault="002C6A1C" w:rsidP="002C6A1C">
      <w:pPr>
        <w:jc w:val="center"/>
      </w:pPr>
    </w:p>
    <w:p w:rsidR="002C6A1C" w:rsidRPr="002C6A1C" w:rsidRDefault="002C6A1C" w:rsidP="002C6A1C"/>
    <w:p w:rsidR="002C6A1C" w:rsidRPr="002C6A1C" w:rsidRDefault="002C6A1C" w:rsidP="002C6A1C"/>
    <w:p w:rsidR="002C6A1C" w:rsidRPr="002C6A1C" w:rsidRDefault="002C6A1C" w:rsidP="002C6A1C"/>
    <w:p w:rsidR="002C6A1C" w:rsidRDefault="002C6A1C" w:rsidP="006F73A4">
      <w:pPr>
        <w:ind w:right="-280"/>
        <w:jc w:val="center"/>
        <w:rPr>
          <w:b/>
          <w:bCs/>
        </w:rPr>
      </w:pPr>
    </w:p>
    <w:p w:rsidR="0092252F" w:rsidRDefault="0092252F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BA21FD" w:rsidRDefault="00BA21FD" w:rsidP="00D321A3">
      <w:pPr>
        <w:ind w:right="-280"/>
        <w:rPr>
          <w:b/>
          <w:bCs/>
        </w:rPr>
      </w:pPr>
    </w:p>
    <w:p w:rsidR="00876757" w:rsidRDefault="00876757" w:rsidP="00D321A3">
      <w:pPr>
        <w:ind w:right="-280"/>
        <w:rPr>
          <w:b/>
          <w:bCs/>
        </w:rPr>
      </w:pPr>
    </w:p>
    <w:p w:rsidR="00876757" w:rsidRDefault="00876757" w:rsidP="00D321A3">
      <w:pPr>
        <w:ind w:right="-280"/>
        <w:rPr>
          <w:b/>
          <w:bCs/>
        </w:rPr>
      </w:pPr>
    </w:p>
    <w:p w:rsidR="00D321A3" w:rsidRDefault="00D321A3" w:rsidP="00D321A3">
      <w:pPr>
        <w:ind w:right="-280"/>
        <w:rPr>
          <w:b/>
          <w:bCs/>
        </w:rPr>
      </w:pPr>
    </w:p>
    <w:p w:rsidR="00D321A3" w:rsidRDefault="00D321A3" w:rsidP="00D321A3">
      <w:pPr>
        <w:ind w:right="-280"/>
        <w:rPr>
          <w:b/>
          <w:bCs/>
        </w:rPr>
      </w:pPr>
    </w:p>
    <w:p w:rsidR="00D321A3" w:rsidRDefault="00D321A3" w:rsidP="00D321A3">
      <w:pPr>
        <w:ind w:right="-280"/>
        <w:rPr>
          <w:b/>
          <w:bCs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АДМИНИСТРАЦИЯ</w:t>
      </w:r>
    </w:p>
    <w:p w:rsidR="00D321A3" w:rsidRPr="00D321A3" w:rsidRDefault="00D321A3" w:rsidP="00D321A3">
      <w:pPr>
        <w:pStyle w:val="14"/>
        <w:shd w:val="clear" w:color="auto" w:fill="auto"/>
        <w:spacing w:after="3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b/>
          <w:bCs/>
          <w:sz w:val="24"/>
          <w:szCs w:val="24"/>
        </w:rPr>
        <w:t>ИНСАРСКОГО МУНИЦИПАЛЬНОГО РАЙОНА</w:t>
      </w:r>
      <w:r w:rsidRPr="00D321A3">
        <w:rPr>
          <w:rFonts w:ascii="Times New Roman" w:hAnsi="Times New Roman" w:cs="Times New Roman"/>
          <w:b/>
          <w:bCs/>
          <w:sz w:val="24"/>
          <w:szCs w:val="24"/>
        </w:rPr>
        <w:br/>
        <w:t>РЕСПУБЛИКИ МОРДОВИЯ</w:t>
      </w:r>
    </w:p>
    <w:p w:rsidR="00D321A3" w:rsidRPr="00D321A3" w:rsidRDefault="00D321A3" w:rsidP="00D321A3">
      <w:pPr>
        <w:pStyle w:val="16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" w:name="bookmark0"/>
      <w:bookmarkStart w:id="3" w:name="bookmark1"/>
      <w:r w:rsidRPr="00D321A3">
        <w:rPr>
          <w:rFonts w:ascii="Times New Roman" w:hAnsi="Times New Roman" w:cs="Times New Roman"/>
          <w:sz w:val="24"/>
          <w:szCs w:val="24"/>
        </w:rPr>
        <w:t>ПОСТАНОВЛЕНИЕ</w:t>
      </w:r>
      <w:bookmarkEnd w:id="2"/>
      <w:bookmarkEnd w:id="3"/>
    </w:p>
    <w:p w:rsidR="00D321A3" w:rsidRPr="00D321A3" w:rsidRDefault="00D321A3" w:rsidP="00D321A3">
      <w:pPr>
        <w:pStyle w:val="14"/>
        <w:shd w:val="clear" w:color="auto" w:fill="auto"/>
        <w:spacing w:after="3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г. Инсар</w:t>
      </w:r>
    </w:p>
    <w:p w:rsidR="00D321A3" w:rsidRPr="00D321A3" w:rsidRDefault="00D321A3" w:rsidP="00D321A3">
      <w:pPr>
        <w:pStyle w:val="24"/>
        <w:keepNext/>
        <w:keepLines/>
        <w:shd w:val="clear" w:color="auto" w:fill="auto"/>
        <w:tabs>
          <w:tab w:val="left" w:pos="8016"/>
        </w:tabs>
        <w:rPr>
          <w:rFonts w:ascii="Times New Roman" w:hAnsi="Times New Roman" w:cs="Times New Roman"/>
          <w:sz w:val="24"/>
          <w:szCs w:val="24"/>
        </w:rPr>
      </w:pPr>
      <w:bookmarkStart w:id="4" w:name="bookmark2"/>
      <w:bookmarkStart w:id="5" w:name="bookmark3"/>
      <w:r w:rsidRPr="00D321A3">
        <w:rPr>
          <w:rFonts w:ascii="Times New Roman" w:hAnsi="Times New Roman" w:cs="Times New Roman"/>
          <w:sz w:val="24"/>
          <w:szCs w:val="24"/>
        </w:rPr>
        <w:t>от 14.01.2022 года</w:t>
      </w:r>
      <w:r w:rsidRPr="00D321A3">
        <w:rPr>
          <w:rFonts w:ascii="Times New Roman" w:hAnsi="Times New Roman" w:cs="Times New Roman"/>
          <w:sz w:val="24"/>
          <w:szCs w:val="24"/>
        </w:rPr>
        <w:tab/>
      </w:r>
      <w:r w:rsidR="008767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21A3">
        <w:rPr>
          <w:rFonts w:ascii="Times New Roman" w:hAnsi="Times New Roman" w:cs="Times New Roman"/>
          <w:sz w:val="24"/>
          <w:szCs w:val="24"/>
        </w:rPr>
        <w:t>№ 5</w:t>
      </w:r>
      <w:bookmarkEnd w:id="4"/>
      <w:bookmarkEnd w:id="5"/>
    </w:p>
    <w:p w:rsidR="00D321A3" w:rsidRPr="00D321A3" w:rsidRDefault="00D321A3" w:rsidP="00D321A3">
      <w:pPr>
        <w:pStyle w:val="14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Об антитеррористической комиссии </w:t>
      </w:r>
    </w:p>
    <w:p w:rsidR="00D321A3" w:rsidRPr="00D321A3" w:rsidRDefault="00D321A3" w:rsidP="00D321A3">
      <w:pPr>
        <w:pStyle w:val="14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21A3" w:rsidRPr="00D321A3" w:rsidRDefault="00D321A3" w:rsidP="00D321A3">
      <w:pPr>
        <w:pStyle w:val="14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 Республики Мордовия</w:t>
      </w:r>
    </w:p>
    <w:p w:rsidR="00D321A3" w:rsidRPr="00D321A3" w:rsidRDefault="00D321A3" w:rsidP="00D321A3">
      <w:pPr>
        <w:pStyle w:val="14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A3">
        <w:rPr>
          <w:rFonts w:ascii="Times New Roman" w:hAnsi="Times New Roman" w:cs="Times New Roman"/>
          <w:sz w:val="24"/>
          <w:szCs w:val="24"/>
        </w:rPr>
        <w:t>Руководствуясь Федеральным законам от 06.03.2006 г. № 35-ФЗ «О противо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действии терроризму», письмом антитеррористической комиссии Республики Мордовия от 15 сентября 2017 года № 08-07/447, Протоколом Антитеррористиче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ской комиссии Республики Мордовия от 19 декабря 2019 года № 86, п. 5.3. пись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ма Антитеррористической комиссии Республики Мордовия от 13 декабря 2019 года № 08-07/810, на основании ст. 46 Устава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Мордовия, администрация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D321A3">
        <w:rPr>
          <w:rFonts w:ascii="Times New Roman" w:hAnsi="Times New Roman" w:cs="Times New Roman"/>
          <w:sz w:val="24"/>
          <w:szCs w:val="24"/>
        </w:rPr>
        <w:t xml:space="preserve"> района Рес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публики Мордовия</w:t>
      </w:r>
    </w:p>
    <w:p w:rsidR="00D321A3" w:rsidRPr="00D321A3" w:rsidRDefault="00D321A3" w:rsidP="00D321A3">
      <w:pPr>
        <w:pStyle w:val="24"/>
        <w:keepNext/>
        <w:keepLines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4"/>
      <w:bookmarkStart w:id="7" w:name="bookmark5"/>
      <w:r w:rsidRPr="00D321A3">
        <w:rPr>
          <w:rFonts w:ascii="Times New Roman" w:hAnsi="Times New Roman" w:cs="Times New Roman"/>
          <w:sz w:val="24"/>
          <w:szCs w:val="24"/>
        </w:rPr>
        <w:t>ПОСТАНОВЛЯЕТ:</w:t>
      </w:r>
      <w:bookmarkEnd w:id="6"/>
      <w:bookmarkEnd w:id="7"/>
    </w:p>
    <w:p w:rsidR="00D321A3" w:rsidRPr="00D321A3" w:rsidRDefault="00D321A3" w:rsidP="00D321A3">
      <w:pPr>
        <w:pStyle w:val="14"/>
        <w:shd w:val="clear" w:color="auto" w:fill="auto"/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1.Образовать антитеррористическую комиссию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3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>У твердить</w:t>
      </w:r>
      <w:proofErr w:type="gramEnd"/>
      <w:r w:rsidRPr="00D321A3">
        <w:rPr>
          <w:rFonts w:ascii="Times New Roman" w:hAnsi="Times New Roman" w:cs="Times New Roman"/>
          <w:sz w:val="24"/>
          <w:szCs w:val="24"/>
        </w:rPr>
        <w:t>: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1) Положение об антитеррористической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го района Республики Мордовия (приложение №1);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2) Регламент антитеррористической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(приложение №2);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3) Форму бланка антитеррористической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го района Республики Мордовия (приложение №3);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4) Состав антитеррористической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она Республики Мордовия (приложение №4).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5) Состав группы по организации и проведению адресной профилактической работы с лицами, подверженными влиянию террористической идеологии при ан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(приложение №5).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55"/>
        </w:tabs>
        <w:spacing w:after="3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6) Состав рабочей группы по проведению мониторинга сети Интернет, выяв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лению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угрозообразующих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факторов имеющих непосредственное отношение к Рес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публике Мордовия или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Инсарскому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муниципальному району, опубликованных, размещенных материалов направленных на разжигание религиозной, националь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ной вражды, оправдания терроризма (приложение №6).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55"/>
        </w:tabs>
        <w:spacing w:after="3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3.Признать утратившими силу: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55"/>
        </w:tabs>
        <w:spacing w:after="3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1) постановление администрации Писарского муниципального района Рес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публики Мордовия от 22.09.2017 года № 389 «Об утверждении положения о ко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миссии антитеррористической деятельности в Писарском муниципальном районе и утверждения состава комиссии антитеррористической деятельности в Писар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ском муниципальном районе»;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8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lastRenderedPageBreak/>
        <w:t>2) постановление администрации Писарского муниципального района Респуб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лики Мордовия от 08.06.2021 года №192 «О внесении изменений в постановле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ние администрации Писарского муниципального района от 22.09.2017 года №389»;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3) постановление администрации Писарского муниципального района Рес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публики Мордовия от 12.04.2019 года № 128 «О создании при Антитеррористиче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ской комиссии в Писарском муниципальном районе Республики Мордовия группы по организации и проведению адресной профилактической работы с лицами, под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верженными влиянию террористической идеологии».</w:t>
      </w:r>
    </w:p>
    <w:p w:rsidR="00D321A3" w:rsidRDefault="00D321A3" w:rsidP="00192323">
      <w:pPr>
        <w:pStyle w:val="14"/>
        <w:shd w:val="clear" w:color="auto" w:fill="auto"/>
        <w:tabs>
          <w:tab w:val="left" w:pos="902"/>
        </w:tabs>
        <w:spacing w:after="6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1A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2323" w:rsidRPr="00D321A3" w:rsidRDefault="00192323" w:rsidP="00192323">
      <w:pPr>
        <w:pStyle w:val="14"/>
        <w:shd w:val="clear" w:color="auto" w:fill="auto"/>
        <w:tabs>
          <w:tab w:val="left" w:pos="902"/>
        </w:tabs>
        <w:spacing w:after="66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aff2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321A3">
        <w:rPr>
          <w:rFonts w:ascii="Times New Roman" w:hAnsi="Times New Roman" w:cs="Times New Roman"/>
          <w:b w:val="0"/>
          <w:bCs w:val="0"/>
          <w:sz w:val="24"/>
          <w:szCs w:val="24"/>
        </w:rPr>
        <w:t>Врио</w:t>
      </w:r>
      <w:proofErr w:type="spellEnd"/>
      <w:r w:rsidRPr="00D321A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</w:t>
      </w:r>
      <w:proofErr w:type="gramStart"/>
      <w:r w:rsidRPr="00D321A3">
        <w:rPr>
          <w:rFonts w:ascii="Times New Roman" w:hAnsi="Times New Roman" w:cs="Times New Roman"/>
          <w:b w:val="0"/>
          <w:bCs w:val="0"/>
          <w:sz w:val="24"/>
          <w:szCs w:val="24"/>
        </w:rPr>
        <w:t>Писарского</w:t>
      </w:r>
      <w:proofErr w:type="gramEnd"/>
    </w:p>
    <w:p w:rsidR="00D321A3" w:rsidRPr="00D321A3" w:rsidRDefault="00D321A3" w:rsidP="00D321A3">
      <w:pPr>
        <w:pStyle w:val="aff2"/>
        <w:shd w:val="clear" w:color="auto" w:fill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21A3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</w:t>
      </w:r>
      <w:r w:rsidR="001923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Х.Ш. </w:t>
      </w:r>
      <w:proofErr w:type="spellStart"/>
      <w:r w:rsidR="00192323">
        <w:rPr>
          <w:rFonts w:ascii="Times New Roman" w:hAnsi="Times New Roman" w:cs="Times New Roman"/>
          <w:b w:val="0"/>
          <w:bCs w:val="0"/>
          <w:sz w:val="24"/>
          <w:szCs w:val="24"/>
        </w:rPr>
        <w:t>Якуббаев</w:t>
      </w:r>
      <w:proofErr w:type="spellEnd"/>
    </w:p>
    <w:p w:rsidR="00D321A3" w:rsidRPr="00D321A3" w:rsidRDefault="00D321A3" w:rsidP="00D321A3">
      <w:pPr>
        <w:pStyle w:val="aff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aff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aff2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92323" w:rsidRDefault="0019232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321A3" w:rsidRPr="00D321A3" w:rsidRDefault="00D321A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21A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D321A3" w:rsidRPr="00D321A3" w:rsidRDefault="00D321A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21A3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D321A3" w:rsidRPr="00D321A3" w:rsidRDefault="00D321A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321A3">
        <w:rPr>
          <w:rFonts w:ascii="Times New Roman" w:hAnsi="Times New Roman" w:cs="Times New Roman"/>
          <w:b w:val="0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D321A3" w:rsidRPr="00D321A3" w:rsidRDefault="00D321A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21A3">
        <w:rPr>
          <w:rFonts w:ascii="Times New Roman" w:hAnsi="Times New Roman" w:cs="Times New Roman"/>
          <w:b w:val="0"/>
          <w:sz w:val="24"/>
          <w:szCs w:val="24"/>
        </w:rPr>
        <w:t>от 14.01.2022 года № 5</w:t>
      </w:r>
    </w:p>
    <w:p w:rsidR="00D321A3" w:rsidRPr="00D321A3" w:rsidRDefault="00D321A3" w:rsidP="00D321A3">
      <w:pPr>
        <w:pStyle w:val="aff2"/>
        <w:shd w:val="clear" w:color="auto" w:fill="auto"/>
        <w:ind w:left="564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321A3" w:rsidRPr="00D321A3" w:rsidRDefault="00D321A3" w:rsidP="00D321A3">
      <w:pPr>
        <w:pStyle w:val="aff2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Положение</w:t>
      </w:r>
    </w:p>
    <w:p w:rsidR="00D321A3" w:rsidRPr="00D321A3" w:rsidRDefault="00D321A3" w:rsidP="00D321A3">
      <w:pPr>
        <w:pStyle w:val="24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8" w:name="bookmark6"/>
      <w:r w:rsidRPr="00D321A3">
        <w:rPr>
          <w:rFonts w:ascii="Times New Roman" w:hAnsi="Times New Roman" w:cs="Times New Roman"/>
          <w:sz w:val="24"/>
          <w:szCs w:val="24"/>
        </w:rPr>
        <w:t>об антитеррористической комиссии Писарского муниципального района</w:t>
      </w:r>
      <w:r w:rsidRPr="00D321A3">
        <w:rPr>
          <w:rFonts w:ascii="Times New Roman" w:hAnsi="Times New Roman" w:cs="Times New Roman"/>
          <w:sz w:val="24"/>
          <w:szCs w:val="24"/>
        </w:rPr>
        <w:br/>
        <w:t>Республики Мордовия</w:t>
      </w:r>
      <w:bookmarkEnd w:id="8"/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1. Антитеррористическая комиссия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публики Мордовия (далее - Комиссия) является органом, образованным в целях организации деятельности по реализации полномочий органов местного само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управления в области противодействия терроризму, предусмотренных статьей 5.2. Федерального закона от 6 марта 2006 г. № 35-ФЗ «О противодействии терроризму» на территории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(далее - Района).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мативными правовыми актами Республики Мордовия, муниципальными правовы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ми актами, решениями Национального антитеррористического комитета и анти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террористической комиссии Республики Мордовия, а также настоящим Положе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нием.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3. Председателем Комиссии является глава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она Республики Мордовия.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4. Персональный состав Комиссии определяется правовым актом главы Рай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она. В ее состав могут включаться руководители, представители подразделений территориальных органов федеральных органов исполнительной власти и предста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вители органов исполнительной власти Республики Мордовия, расположенных на территории Района (по согласованию), а также должностные лица органов местно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го самоуправления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5.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Республики Мордовия по профилактике терроризма, а также по минимиза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ции и (или) ликвидации последствий его проявлений на территории Района.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6. Комиссия осуществляет следующие основные функции: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  <w:r w:rsidRPr="00D321A3">
        <w:rPr>
          <w:rFonts w:ascii="Times New Roman" w:hAnsi="Times New Roman" w:cs="Times New Roman"/>
          <w:sz w:val="24"/>
          <w:szCs w:val="24"/>
        </w:rPr>
        <w:br w:type="page"/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от 14.01.2022 года №5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</w:t>
      </w:r>
      <w:proofErr w:type="spellStart"/>
      <w:r w:rsidRPr="00D321A3">
        <w:rPr>
          <w:rFonts w:ascii="Times New Roman" w:hAnsi="Times New Roman" w:cs="Times New Roman"/>
          <w:b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291"/>
        </w:tabs>
        <w:spacing w:before="6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1A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1. Настоящий Регламент устанавливает общие правила организации деятель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ности антитеррористической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публики Мордовия (далее - Комиссия) по реализации ее полномочий, закреплен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ных в Положении об антитеррористической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го района Республики Мордовия.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2. Основная задача и функции Комиссии изложены в Положении об антитер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рористической комиссии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вия.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II. Планирование и организация работы Комиссии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 соответствии с планом работы Комиссии на год (далее - план работы Комиссии).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 xml:space="preserve">План работы Комиссии готовится исходя из складывающейся обстановки в области профилактики терроризма в на территории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(далее - Района) и в Республике Мордовия, с учетом рекомендаций аппарата Национального антитеррористического комитета и анти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террористической комиссии Республики Мордовия (далее - АТК) по планирова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нию деятельности Комиссии, рассматривается на заседании Комиссии и утвержда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ется председателем Комиссии.</w:t>
      </w:r>
      <w:proofErr w:type="gramEnd"/>
    </w:p>
    <w:p w:rsidR="00D321A3" w:rsidRPr="00D321A3" w:rsidRDefault="00D321A3" w:rsidP="00D321A3">
      <w:pPr>
        <w:pStyle w:val="14"/>
        <w:shd w:val="clear" w:color="auto" w:fill="auto"/>
        <w:tabs>
          <w:tab w:val="left" w:pos="9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6. Для выработки комплексных решений по вопросам профилактики терро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ризма на территории Района могут проводиться заседания Комиссии с участием членов оперативной группы в Районе.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9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7. 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Предложения по рассмотрению вопросов на заседании Комиссии должны со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держать: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наименование вопроса и краткое обоснование необходимости его рассмотре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ния на заседании Комиссии;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форму и содержание предлагаемого решения;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наименование органа, ответственного за подготовку вопроса.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От 14.01.2022 года №5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Антитеррористической комиссии в </w:t>
      </w:r>
      <w:proofErr w:type="spellStart"/>
      <w:r w:rsidRPr="00D321A3">
        <w:rPr>
          <w:rFonts w:ascii="Times New Roman" w:hAnsi="Times New Roman" w:cs="Times New Roman"/>
          <w:b/>
          <w:sz w:val="24"/>
          <w:szCs w:val="24"/>
        </w:rPr>
        <w:t>Инсарском</w:t>
      </w:r>
      <w:proofErr w:type="spellEnd"/>
      <w:r w:rsidRPr="00D321A3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Форма бланка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АНТИТЕРРОРИСТИЧЕСКАЯ КОМИССИЯ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321A3" w:rsidRPr="00D321A3" w:rsidRDefault="00D321A3" w:rsidP="00D321A3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Форма бланка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D321A3" w:rsidP="00D321A3">
      <w:pPr>
        <w:jc w:val="both"/>
      </w:pPr>
    </w:p>
    <w:p w:rsidR="00D321A3" w:rsidRPr="00D321A3" w:rsidRDefault="00017E1E" w:rsidP="00D321A3">
      <w:pPr>
        <w:jc w:val="both"/>
      </w:pPr>
      <w:r>
        <w:rPr>
          <w:noProof/>
        </w:rPr>
        <w:pict>
          <v:group id="_x0000_s1027" style="position:absolute;left:0;text-align:left;margin-left:298.05pt;margin-top:2.5pt;width:207pt;height:161.7pt;z-index:251661312" coordorigin="2600,1184" coordsize="4140,32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01;top:1288;width:4139;height:3130" stroked="f">
              <v:textbox style="mso-next-textbox:#_x0000_s1028">
                <w:txbxContent>
                  <w:p w:rsidR="00D321A3" w:rsidRPr="00A06EBA" w:rsidRDefault="00D321A3" w:rsidP="00D321A3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029" style="position:absolute;left:2600;top:1184;width:4140;height:900" coordorigin="2600,1184" coordsize="4140,900">
              <v:line id="_x0000_s1030" style="position:absolute" from="2600,1184" to="2600,2084"/>
              <v:line id="_x0000_s1031" style="position:absolute" from="2600,1184" to="3680,1184"/>
              <v:line id="_x0000_s1032" style="position:absolute" from="5660,1184" to="6740,1184"/>
              <v:line id="_x0000_s1033" style="position:absolute" from="6740,1184" to="6740,2084"/>
            </v:group>
          </v:group>
        </w:pict>
      </w:r>
      <w:r>
        <w:rPr>
          <w:noProof/>
        </w:rPr>
        <w:pict>
          <v:shape id="_x0000_s1034" type="#_x0000_t202" style="position:absolute;left:0;text-align:left;margin-left:-3.15pt;margin-top:1.8pt;width:232.1pt;height:277.5pt;z-index:251662336;mso-wrap-distance-left:9.05pt;mso-wrap-distance-right:9.05pt" stroked="f">
            <v:fill color2="black"/>
            <v:textbox style="mso-next-textbox:#_x0000_s1034" inset="0,0,0,0">
              <w:txbxContent>
                <w:p w:rsidR="00D321A3" w:rsidRPr="00192323" w:rsidRDefault="00C42EB1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Антитеррори</w:t>
                  </w:r>
                  <w:r w:rsidR="00D321A3" w:rsidRPr="00192323">
                    <w:rPr>
                      <w:b/>
                      <w:sz w:val="20"/>
                      <w:szCs w:val="20"/>
                    </w:rPr>
                    <w:t>стическая комиссия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92323">
                    <w:rPr>
                      <w:b/>
                      <w:sz w:val="20"/>
                      <w:szCs w:val="20"/>
                    </w:rPr>
                    <w:t>Инсарского</w:t>
                  </w:r>
                  <w:proofErr w:type="spellEnd"/>
                  <w:r w:rsidRPr="00192323">
                    <w:rPr>
                      <w:b/>
                      <w:sz w:val="20"/>
                      <w:szCs w:val="20"/>
                    </w:rPr>
                    <w:t xml:space="preserve"> муниципального района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323">
                    <w:rPr>
                      <w:b/>
                      <w:sz w:val="20"/>
                      <w:szCs w:val="20"/>
                    </w:rPr>
                    <w:t>Республики Мордовия</w:t>
                  </w:r>
                </w:p>
                <w:p w:rsidR="00D321A3" w:rsidRPr="00192323" w:rsidRDefault="00D321A3" w:rsidP="00D321A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321A3" w:rsidRPr="00192323" w:rsidRDefault="00D321A3" w:rsidP="00D321A3">
                  <w:pPr>
                    <w:rPr>
                      <w:b/>
                      <w:sz w:val="20"/>
                      <w:szCs w:val="20"/>
                    </w:rPr>
                  </w:pPr>
                  <w:r w:rsidRPr="00192323">
                    <w:rPr>
                      <w:sz w:val="20"/>
                      <w:szCs w:val="20"/>
                    </w:rPr>
                    <w:t xml:space="preserve">Мордовия </w:t>
                  </w:r>
                  <w:proofErr w:type="spellStart"/>
                  <w:r w:rsidRPr="00192323">
                    <w:rPr>
                      <w:sz w:val="20"/>
                      <w:szCs w:val="20"/>
                    </w:rPr>
                    <w:t>Республикань</w:t>
                  </w:r>
                  <w:proofErr w:type="spellEnd"/>
                  <w:r w:rsidRPr="00192323">
                    <w:rPr>
                      <w:sz w:val="20"/>
                      <w:szCs w:val="20"/>
                    </w:rPr>
                    <w:t xml:space="preserve">        Мордовия </w:t>
                  </w:r>
                  <w:proofErr w:type="spellStart"/>
                  <w:r w:rsidRPr="00192323">
                    <w:rPr>
                      <w:sz w:val="20"/>
                      <w:szCs w:val="20"/>
                    </w:rPr>
                    <w:t>Республикань</w:t>
                  </w:r>
                  <w:proofErr w:type="spellEnd"/>
                </w:p>
                <w:p w:rsidR="00D321A3" w:rsidRPr="00192323" w:rsidRDefault="00D321A3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92323">
                    <w:rPr>
                      <w:sz w:val="20"/>
                      <w:szCs w:val="20"/>
                    </w:rPr>
                    <w:t>Инсарскяй</w:t>
                  </w:r>
                  <w:proofErr w:type="spellEnd"/>
                  <w:r w:rsidRPr="00192323">
                    <w:rPr>
                      <w:sz w:val="20"/>
                      <w:szCs w:val="20"/>
                    </w:rPr>
                    <w:t xml:space="preserve">                               </w:t>
                  </w:r>
                  <w:proofErr w:type="spellStart"/>
                  <w:r w:rsidRPr="00192323">
                    <w:rPr>
                      <w:sz w:val="20"/>
                      <w:szCs w:val="20"/>
                    </w:rPr>
                    <w:t>Инсарской</w:t>
                  </w:r>
                  <w:proofErr w:type="spellEnd"/>
                </w:p>
                <w:p w:rsidR="00D321A3" w:rsidRPr="00192323" w:rsidRDefault="00D321A3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92323">
                    <w:rPr>
                      <w:sz w:val="20"/>
                      <w:szCs w:val="20"/>
                    </w:rPr>
                    <w:t>муниципальнай</w:t>
                  </w:r>
                  <w:proofErr w:type="spellEnd"/>
                  <w:r w:rsidRPr="00192323">
                    <w:rPr>
                      <w:sz w:val="20"/>
                      <w:szCs w:val="20"/>
                    </w:rPr>
                    <w:t xml:space="preserve">                     муниципальной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92323">
                    <w:rPr>
                      <w:sz w:val="20"/>
                      <w:szCs w:val="20"/>
                    </w:rPr>
                    <w:t>райононь</w:t>
                  </w:r>
                  <w:proofErr w:type="spellEnd"/>
                  <w:r w:rsidRPr="00192323">
                    <w:rPr>
                      <w:sz w:val="20"/>
                      <w:szCs w:val="20"/>
                    </w:rPr>
                    <w:t xml:space="preserve">                                </w:t>
                  </w:r>
                  <w:proofErr w:type="spellStart"/>
                  <w:r w:rsidRPr="00192323">
                    <w:rPr>
                      <w:sz w:val="20"/>
                      <w:szCs w:val="20"/>
                    </w:rPr>
                    <w:t>райононь</w:t>
                  </w:r>
                  <w:proofErr w:type="spellEnd"/>
                </w:p>
                <w:p w:rsidR="00D321A3" w:rsidRPr="00192323" w:rsidRDefault="00D321A3" w:rsidP="00D321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192323">
                    <w:rPr>
                      <w:sz w:val="20"/>
                      <w:szCs w:val="20"/>
                    </w:rPr>
                    <w:t>оцюнясь</w:t>
                  </w:r>
                  <w:proofErr w:type="spellEnd"/>
                  <w:r w:rsidRPr="00192323">
                    <w:rPr>
                      <w:sz w:val="20"/>
                      <w:szCs w:val="20"/>
                    </w:rPr>
                    <w:t xml:space="preserve">                                 </w:t>
                  </w:r>
                  <w:proofErr w:type="spellStart"/>
                  <w:r w:rsidRPr="00192323">
                    <w:rPr>
                      <w:sz w:val="20"/>
                      <w:szCs w:val="20"/>
                    </w:rPr>
                    <w:t>прявтось</w:t>
                  </w:r>
                  <w:proofErr w:type="spellEnd"/>
                </w:p>
                <w:p w:rsidR="00D321A3" w:rsidRPr="00192323" w:rsidRDefault="00D321A3" w:rsidP="00D321A3">
                  <w:pPr>
                    <w:rPr>
                      <w:sz w:val="20"/>
                      <w:szCs w:val="20"/>
                    </w:rPr>
                  </w:pPr>
                </w:p>
                <w:p w:rsidR="00D321A3" w:rsidRPr="00192323" w:rsidRDefault="00D321A3" w:rsidP="00D321A3">
                  <w:pPr>
                    <w:jc w:val="center"/>
                    <w:rPr>
                      <w:sz w:val="20"/>
                      <w:szCs w:val="20"/>
                    </w:rPr>
                  </w:pPr>
                  <w:r w:rsidRPr="00192323">
                    <w:rPr>
                      <w:sz w:val="20"/>
                      <w:szCs w:val="20"/>
                    </w:rPr>
                    <w:t xml:space="preserve">ул. Гагарина, д. </w:t>
                  </w:r>
                  <w:smartTag w:uri="urn:schemas-microsoft-com:office:smarttags" w:element="metricconverter">
                    <w:smartTagPr>
                      <w:attr w:name="ProductID" w:val="28, г"/>
                    </w:smartTagPr>
                    <w:r w:rsidRPr="00192323">
                      <w:rPr>
                        <w:sz w:val="20"/>
                        <w:szCs w:val="20"/>
                      </w:rPr>
                      <w:t>28, г</w:t>
                    </w:r>
                  </w:smartTag>
                  <w:proofErr w:type="gramStart"/>
                  <w:r w:rsidRPr="00192323">
                    <w:rPr>
                      <w:sz w:val="20"/>
                      <w:szCs w:val="20"/>
                    </w:rPr>
                    <w:t>.И</w:t>
                  </w:r>
                  <w:proofErr w:type="gramEnd"/>
                  <w:r w:rsidRPr="00192323">
                    <w:rPr>
                      <w:sz w:val="20"/>
                      <w:szCs w:val="20"/>
                    </w:rPr>
                    <w:t>нсар,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92323">
                    <w:rPr>
                      <w:sz w:val="20"/>
                      <w:szCs w:val="20"/>
                    </w:rPr>
                    <w:t>Инсарский</w:t>
                  </w:r>
                  <w:proofErr w:type="spellEnd"/>
                  <w:r w:rsidRPr="00192323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sz w:val="20"/>
                      <w:szCs w:val="20"/>
                    </w:rPr>
                  </w:pPr>
                  <w:r w:rsidRPr="00192323">
                    <w:rPr>
                      <w:sz w:val="20"/>
                      <w:szCs w:val="20"/>
                    </w:rPr>
                    <w:t>Республика Мордовия, 431430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92323">
                    <w:rPr>
                      <w:sz w:val="20"/>
                      <w:szCs w:val="20"/>
                    </w:rPr>
                    <w:t xml:space="preserve">тел.   </w:t>
                  </w:r>
                  <w:r w:rsidRPr="00192323">
                    <w:rPr>
                      <w:sz w:val="20"/>
                      <w:szCs w:val="20"/>
                      <w:lang w:val="en-US"/>
                    </w:rPr>
                    <w:t>2-14-63,</w:t>
                  </w:r>
                  <w:r w:rsidRPr="00192323">
                    <w:rPr>
                      <w:sz w:val="20"/>
                      <w:szCs w:val="20"/>
                    </w:rPr>
                    <w:t>факс</w:t>
                  </w:r>
                  <w:r w:rsidRPr="00192323">
                    <w:rPr>
                      <w:sz w:val="20"/>
                      <w:szCs w:val="20"/>
                      <w:lang w:val="en-US"/>
                    </w:rPr>
                    <w:t xml:space="preserve"> 2-11-51;</w:t>
                  </w:r>
                </w:p>
                <w:p w:rsidR="00D321A3" w:rsidRPr="00192323" w:rsidRDefault="00D321A3" w:rsidP="00D321A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92323">
                    <w:rPr>
                      <w:sz w:val="20"/>
                      <w:szCs w:val="20"/>
                      <w:lang w:val="en-US"/>
                    </w:rPr>
                    <w:t>E-mail: insar12@insar.e-mordovia.ru</w:t>
                  </w:r>
                </w:p>
                <w:p w:rsidR="00D321A3" w:rsidRPr="00192323" w:rsidRDefault="00D321A3" w:rsidP="00D321A3">
                  <w:pPr>
                    <w:pStyle w:val="af8"/>
                    <w:jc w:val="center"/>
                    <w:rPr>
                      <w:rStyle w:val="a4"/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192323">
                    <w:rPr>
                      <w:rStyle w:val="a4"/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http://www. Insar12@e – mordovia.ru</w:t>
                  </w:r>
                </w:p>
                <w:p w:rsidR="00D321A3" w:rsidRPr="00192323" w:rsidRDefault="00D321A3" w:rsidP="00D321A3">
                  <w:pPr>
                    <w:rPr>
                      <w:sz w:val="20"/>
                      <w:szCs w:val="20"/>
                    </w:rPr>
                  </w:pPr>
                  <w:r w:rsidRPr="00192323">
                    <w:rPr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192323">
                    <w:rPr>
                      <w:sz w:val="20"/>
                      <w:szCs w:val="20"/>
                    </w:rPr>
                    <w:t>ОКПО 04048392, ОГРН 1021300889202</w:t>
                  </w:r>
                </w:p>
                <w:p w:rsidR="00D321A3" w:rsidRPr="00192323" w:rsidRDefault="00D321A3" w:rsidP="00D321A3">
                  <w:pPr>
                    <w:rPr>
                      <w:sz w:val="20"/>
                      <w:szCs w:val="20"/>
                    </w:rPr>
                  </w:pPr>
                  <w:r w:rsidRPr="00192323">
                    <w:rPr>
                      <w:sz w:val="20"/>
                      <w:szCs w:val="20"/>
                    </w:rPr>
                    <w:t xml:space="preserve">                    ИНН/КПП 1309081511/130901001</w:t>
                  </w:r>
                </w:p>
                <w:p w:rsidR="00D321A3" w:rsidRPr="007E6595" w:rsidRDefault="00D321A3" w:rsidP="00D321A3">
                  <w:pPr>
                    <w:pStyle w:val="Default"/>
                  </w:pPr>
                </w:p>
                <w:p w:rsidR="00D321A3" w:rsidRPr="00FE5C0D" w:rsidRDefault="00D321A3" w:rsidP="00D321A3">
                  <w:pPr>
                    <w:spacing w:line="360" w:lineRule="auto"/>
                    <w:jc w:val="center"/>
                  </w:pPr>
                  <w:r w:rsidRPr="00FE5C0D">
                    <w:t>_________________ №  _______________</w:t>
                  </w:r>
                </w:p>
                <w:p w:rsidR="00D321A3" w:rsidRPr="001D47E8" w:rsidRDefault="00D321A3" w:rsidP="00D321A3">
                  <w:pPr>
                    <w:jc w:val="center"/>
                    <w:rPr>
                      <w:sz w:val="28"/>
                      <w:szCs w:val="28"/>
                    </w:rPr>
                  </w:pPr>
                  <w:r w:rsidRPr="00FE5C0D">
                    <w:t>На №  ___</w:t>
                  </w:r>
                  <w:r>
                    <w:t>_</w:t>
                  </w:r>
                  <w:r w:rsidRPr="00FE5C0D">
                    <w:t>_______ от ________________</w:t>
                  </w:r>
                </w:p>
                <w:p w:rsidR="00D321A3" w:rsidRPr="007E6595" w:rsidRDefault="00D321A3" w:rsidP="00D321A3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D321A3" w:rsidRPr="00D321A3" w:rsidRDefault="00017E1E" w:rsidP="00D321A3">
      <w:pPr>
        <w:ind w:firstLine="709"/>
        <w:jc w:val="both"/>
      </w:pPr>
      <w:r>
        <w:pict>
          <v:line id="_x0000_s1026" style="position:absolute;left:0;text-align:left;z-index:251660288" from="306pt,0" to="306pt,0"/>
        </w:pict>
      </w: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017E1E" w:rsidP="00D321A3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3.25pt;margin-top:1.55pt;width:0;height:59.8pt;z-index:251663360" o:connectortype="straight"/>
        </w:pict>
      </w: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tabs>
          <w:tab w:val="left" w:pos="2610"/>
        </w:tabs>
        <w:jc w:val="both"/>
      </w:pPr>
    </w:p>
    <w:p w:rsidR="00D321A3" w:rsidRPr="00D321A3" w:rsidRDefault="00D321A3" w:rsidP="00D321A3">
      <w:pPr>
        <w:tabs>
          <w:tab w:val="left" w:pos="900"/>
        </w:tabs>
        <w:spacing w:line="360" w:lineRule="auto"/>
        <w:jc w:val="both"/>
        <w:outlineLvl w:val="0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ind w:firstLine="709"/>
        <w:jc w:val="both"/>
      </w:pPr>
    </w:p>
    <w:p w:rsidR="00D321A3" w:rsidRPr="00D321A3" w:rsidRDefault="00D321A3" w:rsidP="00D321A3">
      <w:pPr>
        <w:tabs>
          <w:tab w:val="left" w:pos="900"/>
        </w:tabs>
        <w:ind w:firstLine="902"/>
        <w:jc w:val="both"/>
        <w:outlineLvl w:val="0"/>
      </w:pPr>
    </w:p>
    <w:p w:rsidR="00D321A3" w:rsidRPr="00D321A3" w:rsidRDefault="00D321A3" w:rsidP="00D321A3">
      <w:pPr>
        <w:tabs>
          <w:tab w:val="left" w:pos="900"/>
        </w:tabs>
        <w:jc w:val="both"/>
        <w:outlineLvl w:val="0"/>
      </w:pPr>
    </w:p>
    <w:p w:rsidR="00D321A3" w:rsidRPr="00D321A3" w:rsidRDefault="00D321A3" w:rsidP="00D321A3">
      <w:pPr>
        <w:tabs>
          <w:tab w:val="left" w:pos="900"/>
        </w:tabs>
        <w:jc w:val="both"/>
        <w:outlineLvl w:val="0"/>
      </w:pPr>
    </w:p>
    <w:p w:rsidR="00D321A3" w:rsidRPr="00D321A3" w:rsidRDefault="00D321A3" w:rsidP="00D321A3">
      <w:pPr>
        <w:tabs>
          <w:tab w:val="left" w:pos="900"/>
        </w:tabs>
        <w:jc w:val="both"/>
        <w:outlineLvl w:val="0"/>
      </w:pPr>
    </w:p>
    <w:p w:rsidR="00D321A3" w:rsidRPr="00D321A3" w:rsidRDefault="00D321A3" w:rsidP="00D321A3">
      <w:pPr>
        <w:tabs>
          <w:tab w:val="left" w:pos="900"/>
        </w:tabs>
        <w:jc w:val="both"/>
        <w:outlineLvl w:val="0"/>
      </w:pPr>
    </w:p>
    <w:p w:rsidR="00D321A3" w:rsidRPr="00D321A3" w:rsidRDefault="00D321A3" w:rsidP="00192323">
      <w:pPr>
        <w:tabs>
          <w:tab w:val="left" w:pos="900"/>
        </w:tabs>
        <w:outlineLvl w:val="0"/>
      </w:pPr>
      <w:r w:rsidRPr="00D321A3">
        <w:t xml:space="preserve">Председатель </w:t>
      </w:r>
      <w:proofErr w:type="gramStart"/>
      <w:r w:rsidRPr="00D321A3">
        <w:t>антитеррористической</w:t>
      </w:r>
      <w:proofErr w:type="gramEnd"/>
    </w:p>
    <w:p w:rsidR="00D321A3" w:rsidRPr="00D321A3" w:rsidRDefault="00192323" w:rsidP="00192323">
      <w:pPr>
        <w:tabs>
          <w:tab w:val="left" w:pos="900"/>
        </w:tabs>
        <w:outlineLvl w:val="0"/>
      </w:pPr>
      <w:r>
        <w:t>к</w:t>
      </w:r>
      <w:r w:rsidR="00D321A3" w:rsidRPr="00D321A3">
        <w:t xml:space="preserve">омиссии, глава </w:t>
      </w:r>
      <w:proofErr w:type="spellStart"/>
      <w:r w:rsidR="00D321A3" w:rsidRPr="00D321A3">
        <w:t>Инсарского</w:t>
      </w:r>
      <w:proofErr w:type="spellEnd"/>
    </w:p>
    <w:p w:rsidR="00D321A3" w:rsidRDefault="00192323" w:rsidP="00192323">
      <w:pPr>
        <w:tabs>
          <w:tab w:val="left" w:pos="900"/>
        </w:tabs>
        <w:outlineLvl w:val="0"/>
      </w:pPr>
      <w:r>
        <w:t>м</w:t>
      </w:r>
      <w:r w:rsidR="00D321A3" w:rsidRPr="00D321A3">
        <w:t xml:space="preserve">униципального района                              ____________                       ____________                                                                                                          </w:t>
      </w:r>
      <w:r>
        <w:t xml:space="preserve">               </w:t>
      </w:r>
    </w:p>
    <w:p w:rsidR="00192323" w:rsidRPr="00D321A3" w:rsidRDefault="00192323" w:rsidP="00192323">
      <w:pPr>
        <w:tabs>
          <w:tab w:val="left" w:pos="900"/>
        </w:tabs>
        <w:outlineLvl w:val="0"/>
      </w:pPr>
      <w:r>
        <w:t xml:space="preserve">                                                                           (подпись)                               (Ф.И.О.)</w:t>
      </w:r>
    </w:p>
    <w:p w:rsidR="00192323" w:rsidRDefault="00192323" w:rsidP="00D321A3">
      <w:pPr>
        <w:tabs>
          <w:tab w:val="left" w:pos="900"/>
        </w:tabs>
        <w:jc w:val="right"/>
      </w:pPr>
    </w:p>
    <w:p w:rsidR="00192323" w:rsidRDefault="00192323" w:rsidP="00D321A3">
      <w:pPr>
        <w:tabs>
          <w:tab w:val="left" w:pos="900"/>
        </w:tabs>
        <w:jc w:val="right"/>
      </w:pPr>
    </w:p>
    <w:p w:rsidR="00D321A3" w:rsidRPr="00D321A3" w:rsidRDefault="00D321A3" w:rsidP="00D321A3">
      <w:pPr>
        <w:tabs>
          <w:tab w:val="left" w:pos="900"/>
        </w:tabs>
        <w:jc w:val="right"/>
      </w:pPr>
      <w:r w:rsidRPr="00D321A3">
        <w:lastRenderedPageBreak/>
        <w:t>Приложение №4</w:t>
      </w:r>
    </w:p>
    <w:p w:rsidR="00D321A3" w:rsidRPr="00D321A3" w:rsidRDefault="00D321A3" w:rsidP="00D321A3">
      <w:pPr>
        <w:tabs>
          <w:tab w:val="left" w:pos="900"/>
        </w:tabs>
        <w:jc w:val="right"/>
      </w:pPr>
      <w:r w:rsidRPr="00D321A3">
        <w:t>к постановлению администрации</w:t>
      </w:r>
    </w:p>
    <w:p w:rsidR="00D321A3" w:rsidRPr="00D321A3" w:rsidRDefault="00D321A3" w:rsidP="00D321A3">
      <w:pPr>
        <w:tabs>
          <w:tab w:val="left" w:pos="900"/>
        </w:tabs>
        <w:jc w:val="right"/>
      </w:pPr>
      <w:proofErr w:type="spellStart"/>
      <w:r w:rsidRPr="00D321A3">
        <w:t>Инсарского</w:t>
      </w:r>
      <w:proofErr w:type="spellEnd"/>
      <w:r w:rsidRPr="00D321A3">
        <w:t xml:space="preserve"> муниципального района</w:t>
      </w:r>
    </w:p>
    <w:p w:rsidR="00D321A3" w:rsidRPr="00D321A3" w:rsidRDefault="00D321A3" w:rsidP="00D321A3">
      <w:pPr>
        <w:tabs>
          <w:tab w:val="left" w:pos="900"/>
        </w:tabs>
        <w:jc w:val="right"/>
      </w:pPr>
      <w:r w:rsidRPr="00D321A3">
        <w:t>от 14.01.2022 года №5</w:t>
      </w:r>
    </w:p>
    <w:p w:rsidR="00D321A3" w:rsidRPr="00D321A3" w:rsidRDefault="00D321A3" w:rsidP="00D321A3">
      <w:pPr>
        <w:tabs>
          <w:tab w:val="left" w:pos="900"/>
        </w:tabs>
        <w:jc w:val="right"/>
      </w:pPr>
    </w:p>
    <w:p w:rsidR="00D321A3" w:rsidRPr="00D321A3" w:rsidRDefault="00D321A3" w:rsidP="00D321A3">
      <w:pPr>
        <w:tabs>
          <w:tab w:val="left" w:pos="900"/>
        </w:tabs>
        <w:jc w:val="right"/>
      </w:pPr>
    </w:p>
    <w:p w:rsidR="00D321A3" w:rsidRPr="00D321A3" w:rsidRDefault="00D321A3" w:rsidP="00D321A3">
      <w:pPr>
        <w:tabs>
          <w:tab w:val="left" w:pos="900"/>
        </w:tabs>
        <w:jc w:val="center"/>
        <w:rPr>
          <w:b/>
        </w:rPr>
      </w:pPr>
      <w:r w:rsidRPr="00D321A3">
        <w:rPr>
          <w:b/>
        </w:rPr>
        <w:t>Состав</w:t>
      </w:r>
    </w:p>
    <w:p w:rsidR="00D321A3" w:rsidRPr="00D321A3" w:rsidRDefault="00D321A3" w:rsidP="00D321A3">
      <w:pPr>
        <w:tabs>
          <w:tab w:val="left" w:pos="900"/>
        </w:tabs>
        <w:jc w:val="center"/>
        <w:rPr>
          <w:b/>
        </w:rPr>
      </w:pPr>
      <w:r w:rsidRPr="00D321A3">
        <w:rPr>
          <w:b/>
        </w:rPr>
        <w:t xml:space="preserve">Антитеррористической комиссии </w:t>
      </w:r>
      <w:proofErr w:type="spellStart"/>
      <w:r w:rsidRPr="00D321A3">
        <w:rPr>
          <w:b/>
        </w:rPr>
        <w:t>Инсарского</w:t>
      </w:r>
      <w:proofErr w:type="spellEnd"/>
      <w:r w:rsidRPr="00D321A3">
        <w:rPr>
          <w:b/>
        </w:rPr>
        <w:t xml:space="preserve"> </w:t>
      </w:r>
      <w:proofErr w:type="gramStart"/>
      <w:r w:rsidRPr="00D321A3">
        <w:rPr>
          <w:b/>
        </w:rPr>
        <w:t>муниципального</w:t>
      </w:r>
      <w:proofErr w:type="gramEnd"/>
      <w:r w:rsidRPr="00D321A3">
        <w:rPr>
          <w:b/>
        </w:rPr>
        <w:t xml:space="preserve"> </w:t>
      </w:r>
      <w:proofErr w:type="spellStart"/>
      <w:r w:rsidRPr="00D321A3">
        <w:rPr>
          <w:b/>
        </w:rPr>
        <w:t>раона</w:t>
      </w:r>
      <w:proofErr w:type="spellEnd"/>
      <w:r w:rsidRPr="00D321A3">
        <w:rPr>
          <w:b/>
        </w:rPr>
        <w:t xml:space="preserve"> </w:t>
      </w:r>
    </w:p>
    <w:p w:rsidR="00D321A3" w:rsidRPr="00D321A3" w:rsidRDefault="00D321A3" w:rsidP="00D321A3">
      <w:pPr>
        <w:tabs>
          <w:tab w:val="left" w:pos="900"/>
        </w:tabs>
        <w:jc w:val="center"/>
        <w:rPr>
          <w:b/>
        </w:rPr>
      </w:pPr>
      <w:r w:rsidRPr="00D321A3">
        <w:rPr>
          <w:b/>
        </w:rPr>
        <w:t>Республики Мордовия</w:t>
      </w:r>
    </w:p>
    <w:p w:rsidR="00D321A3" w:rsidRPr="00D321A3" w:rsidRDefault="00D321A3" w:rsidP="00D321A3">
      <w:pPr>
        <w:tabs>
          <w:tab w:val="left" w:pos="900"/>
        </w:tabs>
        <w:jc w:val="center"/>
        <w:rPr>
          <w:b/>
        </w:rPr>
      </w:pPr>
    </w:p>
    <w:p w:rsidR="00D321A3" w:rsidRPr="00D321A3" w:rsidRDefault="00D321A3" w:rsidP="00D321A3">
      <w:pPr>
        <w:pStyle w:val="14"/>
        <w:shd w:val="clear" w:color="auto" w:fill="auto"/>
        <w:tabs>
          <w:tab w:val="left" w:pos="8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Якуббаев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Х.Ш. -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тель комиссии;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2. Пронин А.Б.- первый заместитель главы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заместитель председателя комиссии;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75"/>
        </w:tabs>
        <w:spacing w:after="3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3. Матвеев И.А.- начальник отдела специальных программ администрации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района, секретарь комиссии;</w:t>
      </w:r>
    </w:p>
    <w:p w:rsidR="00D321A3" w:rsidRPr="00D321A3" w:rsidRDefault="00D321A3" w:rsidP="00D321A3">
      <w:pPr>
        <w:pStyle w:val="14"/>
        <w:shd w:val="clear" w:color="auto" w:fill="auto"/>
        <w:spacing w:after="3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10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4. Вавилин Г.И. - директор МКУ «ЕДДС»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она;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1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Долотказин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Р. В. - начальник управления по социальной работе админи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страции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Силкин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И.С. - начальник ПСЧ-15 ФГКУ «1 ОФИС по Республике Мордо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вия» (по согласованию);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7. Синичкин А.П. - заместитель главы, начальник Финансового управления администрации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5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8. Кувшинов С.Н. - отделение УФСБ России по Республики Мордовия в 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9. Мещеряков А.Н. -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военного комиссара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Кадошкинского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районов Республики Мордовия (по согласованию);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107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Рогаленков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А.В. </w:t>
      </w:r>
      <w:r w:rsidRPr="00D321A3">
        <w:rPr>
          <w:rFonts w:ascii="Times New Roman" w:hAnsi="Times New Roman" w:cs="Times New Roman"/>
          <w:color w:val="121325"/>
          <w:sz w:val="24"/>
          <w:szCs w:val="24"/>
        </w:rPr>
        <w:t xml:space="preserve">- </w:t>
      </w:r>
      <w:r w:rsidRPr="00D321A3">
        <w:rPr>
          <w:rFonts w:ascii="Times New Roman" w:hAnsi="Times New Roman" w:cs="Times New Roman"/>
          <w:sz w:val="24"/>
          <w:szCs w:val="24"/>
        </w:rPr>
        <w:t>начальник ОП №9 ММО МВД РФ «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» (по обслуживанию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района) (по согласованию).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11 . Синичкина Н.А. </w:t>
      </w:r>
      <w:r w:rsidRPr="00D321A3">
        <w:rPr>
          <w:rFonts w:ascii="Times New Roman" w:hAnsi="Times New Roman" w:cs="Times New Roman"/>
          <w:color w:val="121325"/>
          <w:sz w:val="24"/>
          <w:szCs w:val="24"/>
        </w:rPr>
        <w:t xml:space="preserve">- </w:t>
      </w:r>
      <w:r w:rsidRPr="00D321A3">
        <w:rPr>
          <w:rFonts w:ascii="Times New Roman" w:hAnsi="Times New Roman" w:cs="Times New Roman"/>
          <w:sz w:val="24"/>
          <w:szCs w:val="24"/>
        </w:rPr>
        <w:t>и.о. главного врача ГБУЗ «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Инсарская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районная боль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ница» (по согласованию).</w:t>
      </w:r>
    </w:p>
    <w:p w:rsidR="00D321A3" w:rsidRPr="00D321A3" w:rsidRDefault="00D321A3" w:rsidP="00D321A3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323" w:rsidRDefault="0019232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192323" w:rsidRDefault="0019232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192323" w:rsidRDefault="0019232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192323" w:rsidRDefault="0019232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192323" w:rsidRDefault="0019232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192323" w:rsidRDefault="0019232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от 14.01.2022 года № 5</w:t>
      </w: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321A3" w:rsidRPr="00D321A3" w:rsidRDefault="00D321A3" w:rsidP="00D321A3">
      <w:pPr>
        <w:pStyle w:val="14"/>
        <w:shd w:val="clear" w:color="auto" w:fill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A3">
        <w:rPr>
          <w:rFonts w:ascii="Times New Roman" w:hAnsi="Times New Roman" w:cs="Times New Roman"/>
          <w:b/>
          <w:sz w:val="24"/>
          <w:szCs w:val="24"/>
        </w:rPr>
        <w:t xml:space="preserve">группы по организации и проведению адресной профилактической работы с лицами, подверженными влиянию террористической идеологии при антитеррористической комиссии </w:t>
      </w:r>
      <w:proofErr w:type="spellStart"/>
      <w:r w:rsidRPr="00D321A3">
        <w:rPr>
          <w:rFonts w:ascii="Times New Roman" w:hAnsi="Times New Roman" w:cs="Times New Roman"/>
          <w:b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D321A3" w:rsidRPr="00D321A3" w:rsidRDefault="00D321A3" w:rsidP="00D321A3">
      <w:pPr>
        <w:pStyle w:val="14"/>
        <w:shd w:val="clear" w:color="auto" w:fill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ind w:firstLine="600"/>
        <w:jc w:val="right"/>
        <w:rPr>
          <w:rFonts w:ascii="Times New Roman" w:hAnsi="Times New Roman" w:cs="Times New Roman"/>
          <w:sz w:val="24"/>
          <w:szCs w:val="24"/>
        </w:rPr>
      </w:pPr>
    </w:p>
    <w:p w:rsidR="00D321A3" w:rsidRPr="00D321A3" w:rsidRDefault="00D321A3" w:rsidP="00D321A3">
      <w:pPr>
        <w:pStyle w:val="14"/>
        <w:shd w:val="clear" w:color="auto" w:fill="auto"/>
        <w:tabs>
          <w:tab w:val="left" w:pos="94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1.Пронин А.Б.- первый заместитель главы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она, руководитель группы;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6"/>
        </w:tabs>
        <w:spacing w:after="320"/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2.Матвеев И.А.- начальник отдела специальных программ администрации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района, заместитель руководителя группы;</w:t>
      </w:r>
    </w:p>
    <w:p w:rsidR="00D321A3" w:rsidRPr="00D321A3" w:rsidRDefault="00D321A3" w:rsidP="00D321A3">
      <w:pPr>
        <w:pStyle w:val="14"/>
        <w:shd w:val="clear" w:color="auto" w:fill="auto"/>
        <w:spacing w:after="32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Состав группы: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3.Вавилин Г.И. - директор МКУ «ЕДДС»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она;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4.Долотказин Р. В. - начальник управления по социальной работе админист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5.Силкин И.С. - начальник ПСЧ-15 ФГКУ «1 ОФИС по Республике Мордо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вия», (по согласованию);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6.Кувшинов С.Н. - отделение УФСБ России по Республики Мордовия в 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Ковылкино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7.Мещеряков А.Н. -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военного комиссара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Кадошкинского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районов Республики Мордовия (по согласованию);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8.Рогаленков А.В. - начальник ОП №9 ММО МВД РФ «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Ковылкинский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» (по обслуживанию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района) (по согласованию).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946"/>
        </w:tabs>
        <w:ind w:firstLine="567"/>
        <w:rPr>
          <w:rFonts w:ascii="Times New Roman" w:hAnsi="Times New Roman" w:cs="Times New Roman"/>
          <w:sz w:val="24"/>
          <w:szCs w:val="24"/>
        </w:rPr>
        <w:sectPr w:rsidR="00D321A3" w:rsidRPr="00D321A3">
          <w:pgSz w:w="11900" w:h="16840"/>
          <w:pgMar w:top="1784" w:right="353" w:bottom="1507" w:left="1395" w:header="0" w:footer="3" w:gutter="0"/>
          <w:cols w:space="720"/>
          <w:noEndnote/>
          <w:docGrid w:linePitch="360"/>
        </w:sectPr>
      </w:pPr>
      <w:r w:rsidRPr="00D321A3">
        <w:rPr>
          <w:rFonts w:ascii="Times New Roman" w:hAnsi="Times New Roman" w:cs="Times New Roman"/>
          <w:sz w:val="24"/>
          <w:szCs w:val="24"/>
        </w:rPr>
        <w:t>9.Синичкина Н.А. - и.о. главного врача ГБУЗ «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Инсарская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районная больница» (по согласованию).</w:t>
      </w:r>
    </w:p>
    <w:p w:rsidR="00D321A3" w:rsidRPr="00D321A3" w:rsidRDefault="00D321A3" w:rsidP="00D321A3">
      <w:pPr>
        <w:tabs>
          <w:tab w:val="left" w:pos="900"/>
        </w:tabs>
        <w:jc w:val="right"/>
      </w:pPr>
      <w:r w:rsidRPr="00D321A3">
        <w:lastRenderedPageBreak/>
        <w:t>Приложение №6</w:t>
      </w:r>
    </w:p>
    <w:p w:rsidR="00D321A3" w:rsidRPr="00D321A3" w:rsidRDefault="00D321A3" w:rsidP="00D321A3">
      <w:pPr>
        <w:tabs>
          <w:tab w:val="left" w:pos="900"/>
        </w:tabs>
        <w:jc w:val="right"/>
      </w:pPr>
      <w:r w:rsidRPr="00D321A3">
        <w:t>к постановлению администрации</w:t>
      </w:r>
    </w:p>
    <w:p w:rsidR="00D321A3" w:rsidRPr="00D321A3" w:rsidRDefault="00D321A3" w:rsidP="00D321A3">
      <w:pPr>
        <w:tabs>
          <w:tab w:val="left" w:pos="900"/>
        </w:tabs>
        <w:jc w:val="right"/>
      </w:pPr>
      <w:proofErr w:type="spellStart"/>
      <w:r w:rsidRPr="00D321A3">
        <w:t>Инсарского</w:t>
      </w:r>
      <w:proofErr w:type="spellEnd"/>
      <w:r w:rsidRPr="00D321A3">
        <w:t xml:space="preserve"> муниципального района</w:t>
      </w:r>
    </w:p>
    <w:p w:rsidR="00D321A3" w:rsidRPr="00D321A3" w:rsidRDefault="00D321A3" w:rsidP="00D321A3">
      <w:pPr>
        <w:tabs>
          <w:tab w:val="left" w:pos="900"/>
        </w:tabs>
        <w:jc w:val="right"/>
      </w:pPr>
      <w:r w:rsidRPr="00D321A3">
        <w:t>от 14.01.2022 года № 5</w:t>
      </w:r>
    </w:p>
    <w:p w:rsidR="00D321A3" w:rsidRPr="00D321A3" w:rsidRDefault="00D321A3" w:rsidP="00D321A3">
      <w:pPr>
        <w:tabs>
          <w:tab w:val="left" w:pos="900"/>
        </w:tabs>
        <w:jc w:val="right"/>
      </w:pPr>
    </w:p>
    <w:p w:rsidR="00D321A3" w:rsidRPr="00D321A3" w:rsidRDefault="00D321A3" w:rsidP="00D321A3">
      <w:pPr>
        <w:tabs>
          <w:tab w:val="left" w:pos="900"/>
        </w:tabs>
        <w:jc w:val="right"/>
      </w:pPr>
    </w:p>
    <w:p w:rsidR="00D321A3" w:rsidRPr="00D321A3" w:rsidRDefault="00D321A3" w:rsidP="00D321A3">
      <w:pPr>
        <w:tabs>
          <w:tab w:val="left" w:pos="900"/>
        </w:tabs>
        <w:jc w:val="center"/>
        <w:rPr>
          <w:b/>
        </w:rPr>
      </w:pPr>
      <w:r w:rsidRPr="00D321A3">
        <w:rPr>
          <w:b/>
        </w:rPr>
        <w:t>Состав</w:t>
      </w:r>
    </w:p>
    <w:p w:rsidR="00D321A3" w:rsidRPr="00D321A3" w:rsidRDefault="00D321A3" w:rsidP="00D321A3">
      <w:pPr>
        <w:pStyle w:val="14"/>
        <w:shd w:val="clear" w:color="auto" w:fill="auto"/>
        <w:spacing w:after="3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b/>
          <w:bCs/>
          <w:sz w:val="24"/>
          <w:szCs w:val="24"/>
        </w:rPr>
        <w:t xml:space="preserve">группы по проведению мониторинга сети Интернет, выявлению </w:t>
      </w:r>
      <w:proofErr w:type="spellStart"/>
      <w:r w:rsidRPr="00D321A3">
        <w:rPr>
          <w:rFonts w:ascii="Times New Roman" w:hAnsi="Times New Roman" w:cs="Times New Roman"/>
          <w:b/>
          <w:bCs/>
          <w:sz w:val="24"/>
          <w:szCs w:val="24"/>
        </w:rPr>
        <w:t>угрозо</w:t>
      </w:r>
      <w:r w:rsidRPr="00D321A3">
        <w:rPr>
          <w:rFonts w:ascii="Times New Roman" w:hAnsi="Times New Roman" w:cs="Times New Roman"/>
          <w:b/>
          <w:bCs/>
          <w:sz w:val="24"/>
          <w:szCs w:val="24"/>
        </w:rPr>
        <w:softHyphen/>
        <w:t>образующих</w:t>
      </w:r>
      <w:proofErr w:type="spellEnd"/>
      <w:r w:rsidRPr="00D321A3">
        <w:rPr>
          <w:rFonts w:ascii="Times New Roman" w:hAnsi="Times New Roman" w:cs="Times New Roman"/>
          <w:b/>
          <w:bCs/>
          <w:sz w:val="24"/>
          <w:szCs w:val="24"/>
        </w:rPr>
        <w:t xml:space="preserve"> факторов имеющих непосредственное отношение к Республике Мордовия или </w:t>
      </w:r>
      <w:proofErr w:type="spellStart"/>
      <w:r w:rsidRPr="00D321A3">
        <w:rPr>
          <w:rFonts w:ascii="Times New Roman" w:hAnsi="Times New Roman" w:cs="Times New Roman"/>
          <w:b/>
          <w:bCs/>
          <w:sz w:val="24"/>
          <w:szCs w:val="24"/>
        </w:rPr>
        <w:t>Инсарскому</w:t>
      </w:r>
      <w:proofErr w:type="spellEnd"/>
      <w:r w:rsidRPr="00D321A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муниципальному району, опубликованных, раз</w:t>
      </w:r>
      <w:r w:rsidRPr="00D321A3">
        <w:rPr>
          <w:rFonts w:ascii="Times New Roman" w:hAnsi="Times New Roman" w:cs="Times New Roman"/>
          <w:b/>
          <w:bCs/>
          <w:sz w:val="24"/>
          <w:szCs w:val="24"/>
        </w:rPr>
        <w:softHyphen/>
        <w:t>мещенных материалов направленных на разжигание религиозной, нацио</w:t>
      </w:r>
      <w:r w:rsidRPr="00D321A3">
        <w:rPr>
          <w:rFonts w:ascii="Times New Roman" w:hAnsi="Times New Roman" w:cs="Times New Roman"/>
          <w:b/>
          <w:bCs/>
          <w:sz w:val="24"/>
          <w:szCs w:val="24"/>
        </w:rPr>
        <w:softHyphen/>
        <w:t>нальной вражды, оправдания терроризма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1.Матвеев И.А. - начальник отдела специальных программ администрации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руководитель рабочей группы;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8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 xml:space="preserve">2.Ладанова Н.С. - </w:t>
      </w:r>
      <w:proofErr w:type="gramStart"/>
      <w:r w:rsidRPr="00D321A3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D321A3">
        <w:rPr>
          <w:rFonts w:ascii="Times New Roman" w:hAnsi="Times New Roman" w:cs="Times New Roman"/>
          <w:sz w:val="24"/>
          <w:szCs w:val="24"/>
        </w:rPr>
        <w:t xml:space="preserve"> организационного отдела,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организационно</w:t>
      </w:r>
      <w:r w:rsidRPr="00D321A3">
        <w:rPr>
          <w:rFonts w:ascii="Times New Roman" w:hAnsi="Times New Roman" w:cs="Times New Roman"/>
          <w:sz w:val="24"/>
          <w:szCs w:val="24"/>
        </w:rPr>
        <w:softHyphen/>
        <w:t>правового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управления администрации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района, член рабочей группы;</w:t>
      </w:r>
    </w:p>
    <w:p w:rsidR="00D321A3" w:rsidRPr="00D321A3" w:rsidRDefault="00D321A3" w:rsidP="00D321A3">
      <w:pPr>
        <w:pStyle w:val="14"/>
        <w:shd w:val="clear" w:color="auto" w:fill="auto"/>
        <w:tabs>
          <w:tab w:val="left" w:pos="887"/>
        </w:tabs>
        <w:spacing w:after="1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1A3">
        <w:rPr>
          <w:rFonts w:ascii="Times New Roman" w:hAnsi="Times New Roman" w:cs="Times New Roman"/>
          <w:sz w:val="24"/>
          <w:szCs w:val="24"/>
        </w:rPr>
        <w:t>3.Петрова Г. Н. - главный специалист комиссии по делам несовершеннолет</w:t>
      </w:r>
      <w:r w:rsidRPr="00D321A3">
        <w:rPr>
          <w:rFonts w:ascii="Times New Roman" w:hAnsi="Times New Roman" w:cs="Times New Roman"/>
          <w:sz w:val="24"/>
          <w:szCs w:val="24"/>
        </w:rPr>
        <w:softHyphen/>
        <w:t xml:space="preserve">них и защите их прав </w:t>
      </w:r>
      <w:proofErr w:type="spellStart"/>
      <w:r w:rsidRPr="00D321A3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D321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D321A3" w:rsidRDefault="00D321A3" w:rsidP="006F73A4">
      <w:pPr>
        <w:ind w:right="-280"/>
        <w:jc w:val="center"/>
        <w:rPr>
          <w:b/>
          <w:bCs/>
        </w:rPr>
      </w:pPr>
    </w:p>
    <w:p w:rsidR="0092252F" w:rsidRDefault="0092252F" w:rsidP="00D321A3">
      <w:pPr>
        <w:ind w:right="-280"/>
        <w:rPr>
          <w:b/>
          <w:bCs/>
        </w:rPr>
      </w:pPr>
    </w:p>
    <w:p w:rsidR="00D321A3" w:rsidRDefault="00D321A3" w:rsidP="0092252F">
      <w:pPr>
        <w:jc w:val="center"/>
        <w:rPr>
          <w:b/>
        </w:rPr>
      </w:pPr>
    </w:p>
    <w:p w:rsidR="00D321A3" w:rsidRDefault="00D321A3" w:rsidP="0092252F">
      <w:pPr>
        <w:jc w:val="center"/>
        <w:rPr>
          <w:b/>
        </w:rPr>
      </w:pPr>
    </w:p>
    <w:p w:rsidR="00D321A3" w:rsidRDefault="00D321A3" w:rsidP="0092252F">
      <w:pPr>
        <w:jc w:val="center"/>
        <w:rPr>
          <w:b/>
        </w:rPr>
      </w:pPr>
    </w:p>
    <w:p w:rsidR="001D029D" w:rsidRDefault="001D029D" w:rsidP="001D029D">
      <w:pPr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Pr="001D029D" w:rsidRDefault="001D029D" w:rsidP="001D029D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D029D" w:rsidRPr="001D029D" w:rsidRDefault="001D029D" w:rsidP="001D029D">
      <w:pPr>
        <w:pStyle w:val="14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b/>
          <w:bCs/>
          <w:sz w:val="24"/>
          <w:szCs w:val="24"/>
        </w:rPr>
        <w:t>ИНСАРСКОГО МУНИЦИПАЛЬНОГО РАЙОНА</w:t>
      </w:r>
      <w:r w:rsidRPr="001D029D">
        <w:rPr>
          <w:rFonts w:ascii="Times New Roman" w:hAnsi="Times New Roman" w:cs="Times New Roman"/>
          <w:b/>
          <w:bCs/>
          <w:sz w:val="24"/>
          <w:szCs w:val="24"/>
        </w:rPr>
        <w:br/>
        <w:t>РЕСПУБЛИКИ МОРДОВИЯ</w:t>
      </w:r>
    </w:p>
    <w:p w:rsidR="001D029D" w:rsidRPr="001D029D" w:rsidRDefault="001D029D" w:rsidP="001D029D">
      <w:pPr>
        <w:pStyle w:val="16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D029D" w:rsidRPr="001D029D" w:rsidRDefault="001D029D" w:rsidP="001D029D">
      <w:pPr>
        <w:pStyle w:val="14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г. Инсар</w:t>
      </w:r>
    </w:p>
    <w:p w:rsidR="001D029D" w:rsidRPr="001D029D" w:rsidRDefault="001D029D" w:rsidP="001D029D">
      <w:pPr>
        <w:pStyle w:val="24"/>
        <w:keepNext/>
        <w:keepLines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от 14.01.2022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№7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О выделении из бюджета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за счет средств дорожного фонда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D029D" w:rsidRPr="001D029D" w:rsidRDefault="001D029D" w:rsidP="001D029D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29D" w:rsidRPr="001D029D" w:rsidRDefault="001D029D" w:rsidP="001D029D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29D" w:rsidRPr="001D029D" w:rsidRDefault="001D029D" w:rsidP="001D029D">
      <w:pPr>
        <w:pStyle w:val="14"/>
        <w:shd w:val="clear" w:color="auto" w:fill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29D">
        <w:rPr>
          <w:rFonts w:ascii="Times New Roman" w:hAnsi="Times New Roman" w:cs="Times New Roman"/>
          <w:sz w:val="24"/>
          <w:szCs w:val="24"/>
        </w:rPr>
        <w:t xml:space="preserve">В соответствии с решениями Совета депутатов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28.12.2021г. № 35 «О бюджете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Республике Мордовия на 2022 год и на плановый период 2023 и 2024 годов», от 16.12.2014г. № 48 «О создании муниципального дорожного фонда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района», от 19.01.2016г. № 3 «О передачи части полномочий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дорожной деятельности в отношении</w:t>
      </w:r>
      <w:proofErr w:type="gramEnd"/>
      <w:r w:rsidRPr="001D029D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границах населенных пунктов поселений и обеспечение безопасности дорожного движения на них сельскому поселению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района», Администрация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1D029D" w:rsidRPr="001D029D" w:rsidRDefault="001D029D" w:rsidP="001D029D">
      <w:pPr>
        <w:pStyle w:val="14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D029D" w:rsidRPr="001D029D" w:rsidRDefault="001D029D" w:rsidP="001D029D">
      <w:pPr>
        <w:pStyle w:val="14"/>
        <w:numPr>
          <w:ilvl w:val="0"/>
          <w:numId w:val="9"/>
        </w:numPr>
        <w:shd w:val="clear" w:color="auto" w:fill="auto"/>
        <w:tabs>
          <w:tab w:val="left" w:pos="102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Выделить из бюджета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 средств дорожного фонда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бюджетам сельских поселений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иные межбюджетные трансферты на выполнение соглашений по осуществлению части </w:t>
      </w:r>
      <w:proofErr w:type="gramStart"/>
      <w:r w:rsidRPr="001D029D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1D029D">
        <w:rPr>
          <w:rFonts w:ascii="Times New Roman" w:hAnsi="Times New Roman" w:cs="Times New Roman"/>
          <w:sz w:val="24"/>
          <w:szCs w:val="24"/>
        </w:rPr>
        <w:t xml:space="preserve"> переданных поселениям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сумме 845 100(Восемьсот сорок пять тысяч сто) рублей согласно приложению.</w:t>
      </w:r>
    </w:p>
    <w:p w:rsidR="001D029D" w:rsidRPr="001D029D" w:rsidRDefault="001D029D" w:rsidP="001D029D">
      <w:pPr>
        <w:pStyle w:val="14"/>
        <w:numPr>
          <w:ilvl w:val="0"/>
          <w:numId w:val="9"/>
        </w:numPr>
        <w:shd w:val="clear" w:color="auto" w:fill="auto"/>
        <w:tabs>
          <w:tab w:val="left" w:pos="101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Источником покрытия указанных расходов определить средства дорожного фонда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предусмотренные в бюджете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финансирование администрации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 по </w:t>
      </w:r>
      <w:proofErr w:type="spellStart"/>
      <w:proofErr w:type="gramStart"/>
      <w:r w:rsidRPr="001D02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D02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0409,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>/с 1300244102, в/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540.</w:t>
      </w:r>
    </w:p>
    <w:p w:rsidR="001D029D" w:rsidRPr="001D029D" w:rsidRDefault="001D029D" w:rsidP="001D029D">
      <w:pPr>
        <w:pStyle w:val="14"/>
        <w:numPr>
          <w:ilvl w:val="0"/>
          <w:numId w:val="9"/>
        </w:numPr>
        <w:shd w:val="clear" w:color="auto" w:fill="auto"/>
        <w:tabs>
          <w:tab w:val="left" w:pos="1148"/>
        </w:tabs>
        <w:spacing w:after="30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2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02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Капкаева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Р.Х.  – начальника управления строительства, архитектуры, ЖКХ и дорожного хозяйства администрации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spacing w:after="300"/>
        <w:ind w:left="7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029D">
        <w:rPr>
          <w:rFonts w:ascii="Times New Roman" w:hAnsi="Times New Roman" w:cs="Times New Roman"/>
          <w:sz w:val="24"/>
          <w:szCs w:val="24"/>
        </w:rPr>
        <w:t xml:space="preserve"> Х.Ш.  </w:t>
      </w:r>
      <w:proofErr w:type="spellStart"/>
      <w:r w:rsidRPr="001D029D">
        <w:rPr>
          <w:rFonts w:ascii="Times New Roman" w:hAnsi="Times New Roman" w:cs="Times New Roman"/>
          <w:sz w:val="24"/>
          <w:szCs w:val="24"/>
        </w:rPr>
        <w:t>Якуббаев</w:t>
      </w:r>
      <w:proofErr w:type="spellEnd"/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spacing w:after="3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br w:type="page"/>
      </w: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29D"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 w:rsidRPr="001D029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от 14.01.2022 г.  № 7</w:t>
      </w:r>
    </w:p>
    <w:p w:rsidR="001D029D" w:rsidRPr="001D029D" w:rsidRDefault="001D029D" w:rsidP="001D029D">
      <w:pPr>
        <w:pStyle w:val="14"/>
        <w:shd w:val="clear" w:color="auto" w:fill="auto"/>
        <w:tabs>
          <w:tab w:val="left" w:pos="1148"/>
        </w:tabs>
        <w:spacing w:after="30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29D" w:rsidRPr="001D029D" w:rsidRDefault="001D029D" w:rsidP="001D029D">
      <w:pPr>
        <w:pStyle w:val="14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D029D">
        <w:rPr>
          <w:rFonts w:ascii="Times New Roman" w:hAnsi="Times New Roman" w:cs="Times New Roman"/>
          <w:sz w:val="24"/>
          <w:szCs w:val="24"/>
        </w:rPr>
        <w:t>Распределение</w:t>
      </w:r>
      <w:r w:rsidRPr="001D029D">
        <w:rPr>
          <w:rFonts w:ascii="Times New Roman" w:hAnsi="Times New Roman" w:cs="Times New Roman"/>
          <w:sz w:val="24"/>
          <w:szCs w:val="24"/>
        </w:rPr>
        <w:br/>
        <w:t>иных межбюджетных трансфертов бюджетам сельских поселений за счет средств</w:t>
      </w:r>
      <w:r w:rsidRPr="001D029D">
        <w:rPr>
          <w:rFonts w:ascii="Times New Roman" w:hAnsi="Times New Roman" w:cs="Times New Roman"/>
          <w:sz w:val="24"/>
          <w:szCs w:val="24"/>
        </w:rPr>
        <w:br/>
        <w:t>дорожного фонда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6120"/>
        <w:gridCol w:w="3475"/>
      </w:tblGrid>
      <w:tr w:rsidR="001D029D" w:rsidRPr="001D029D" w:rsidTr="00077EBF">
        <w:trPr>
          <w:trHeight w:hRule="exact" w:val="9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2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029D">
              <w:rPr>
                <w:sz w:val="24"/>
                <w:szCs w:val="24"/>
              </w:rPr>
              <w:t>/</w:t>
            </w:r>
            <w:proofErr w:type="spellStart"/>
            <w:r w:rsidRPr="001D029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 xml:space="preserve">Наименование сельского поселения </w:t>
            </w:r>
            <w:proofErr w:type="spellStart"/>
            <w:r w:rsidRPr="001D029D">
              <w:rPr>
                <w:sz w:val="24"/>
                <w:szCs w:val="24"/>
              </w:rPr>
              <w:t>Инсарского</w:t>
            </w:r>
            <w:proofErr w:type="spellEnd"/>
            <w:r w:rsidRPr="001D029D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Объем иных межбюджетных трансфертов, тыс</w:t>
            </w:r>
            <w:proofErr w:type="gramStart"/>
            <w:r w:rsidRPr="001D029D">
              <w:rPr>
                <w:sz w:val="24"/>
                <w:szCs w:val="24"/>
              </w:rPr>
              <w:t>.р</w:t>
            </w:r>
            <w:proofErr w:type="gramEnd"/>
            <w:r w:rsidRPr="001D029D">
              <w:rPr>
                <w:sz w:val="24"/>
                <w:szCs w:val="24"/>
              </w:rPr>
              <w:t>уб.</w:t>
            </w:r>
          </w:p>
        </w:tc>
      </w:tr>
      <w:tr w:rsidR="001D029D" w:rsidRPr="001D029D" w:rsidTr="00077EBF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D029D">
              <w:rPr>
                <w:sz w:val="24"/>
                <w:szCs w:val="24"/>
              </w:rPr>
              <w:t>Кочетовское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306,9</w:t>
            </w:r>
          </w:p>
        </w:tc>
      </w:tr>
      <w:tr w:rsidR="001D029D" w:rsidRPr="001D029D" w:rsidTr="00077EBF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D029D">
              <w:rPr>
                <w:sz w:val="24"/>
                <w:szCs w:val="24"/>
              </w:rPr>
              <w:t>Нововерхисское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142,1</w:t>
            </w:r>
          </w:p>
        </w:tc>
      </w:tr>
      <w:tr w:rsidR="001D029D" w:rsidRPr="001D029D" w:rsidTr="00077EBF">
        <w:trPr>
          <w:trHeight w:hRule="exact" w:val="33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D029D">
              <w:rPr>
                <w:sz w:val="24"/>
                <w:szCs w:val="24"/>
              </w:rPr>
              <w:t>Русско-Паевское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197,2</w:t>
            </w:r>
          </w:p>
        </w:tc>
      </w:tr>
      <w:tr w:rsidR="001D029D" w:rsidRPr="001D029D" w:rsidTr="00077EBF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1D029D">
              <w:rPr>
                <w:sz w:val="24"/>
                <w:szCs w:val="24"/>
              </w:rPr>
              <w:t>Сиалеевско-Пятинское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198,9</w:t>
            </w:r>
          </w:p>
        </w:tc>
      </w:tr>
      <w:tr w:rsidR="001D029D" w:rsidRPr="001D029D" w:rsidTr="00077EBF">
        <w:trPr>
          <w:trHeight w:hRule="exact" w:val="35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ИТОГО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29D" w:rsidRPr="001D029D" w:rsidRDefault="001D029D" w:rsidP="00077EBF">
            <w:pPr>
              <w:pStyle w:val="aff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D029D">
              <w:rPr>
                <w:sz w:val="24"/>
                <w:szCs w:val="24"/>
              </w:rPr>
              <w:t>845,1</w:t>
            </w:r>
          </w:p>
        </w:tc>
      </w:tr>
    </w:tbl>
    <w:p w:rsidR="001D029D" w:rsidRPr="001D029D" w:rsidRDefault="001D029D" w:rsidP="001D029D"/>
    <w:p w:rsidR="001D029D" w:rsidRPr="001D029D" w:rsidRDefault="001D029D" w:rsidP="0092252F">
      <w:pPr>
        <w:jc w:val="center"/>
        <w:rPr>
          <w:b/>
        </w:rPr>
      </w:pPr>
    </w:p>
    <w:p w:rsidR="001D029D" w:rsidRPr="001D029D" w:rsidRDefault="001D029D" w:rsidP="0092252F">
      <w:pPr>
        <w:jc w:val="center"/>
        <w:rPr>
          <w:b/>
        </w:rPr>
      </w:pPr>
    </w:p>
    <w:p w:rsidR="001D029D" w:rsidRPr="001D029D" w:rsidRDefault="001D029D" w:rsidP="0092252F">
      <w:pPr>
        <w:jc w:val="center"/>
        <w:rPr>
          <w:b/>
        </w:rPr>
      </w:pPr>
    </w:p>
    <w:p w:rsidR="001D029D" w:rsidRPr="001D029D" w:rsidRDefault="001D029D" w:rsidP="0092252F">
      <w:pPr>
        <w:jc w:val="center"/>
        <w:rPr>
          <w:b/>
        </w:rPr>
      </w:pPr>
    </w:p>
    <w:p w:rsidR="001D029D" w:rsidRPr="001D029D" w:rsidRDefault="001D029D" w:rsidP="0092252F">
      <w:pPr>
        <w:jc w:val="center"/>
        <w:rPr>
          <w:b/>
        </w:rPr>
      </w:pPr>
    </w:p>
    <w:p w:rsidR="001D029D" w:rsidRP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1D029D">
      <w:pPr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1D029D" w:rsidRDefault="001D029D" w:rsidP="0092252F">
      <w:pPr>
        <w:jc w:val="center"/>
        <w:rPr>
          <w:b/>
        </w:rPr>
      </w:pPr>
    </w:p>
    <w:p w:rsidR="0092252F" w:rsidRPr="0092252F" w:rsidRDefault="0092252F" w:rsidP="0092252F">
      <w:pPr>
        <w:jc w:val="center"/>
        <w:rPr>
          <w:b/>
        </w:rPr>
      </w:pPr>
      <w:r>
        <w:rPr>
          <w:b/>
        </w:rPr>
        <w:t>АДМИНИСТРАЦИЯ</w:t>
      </w:r>
    </w:p>
    <w:p w:rsidR="0092252F" w:rsidRPr="0092252F" w:rsidRDefault="0092252F" w:rsidP="0092252F">
      <w:pPr>
        <w:jc w:val="center"/>
        <w:rPr>
          <w:b/>
        </w:rPr>
      </w:pPr>
      <w:r>
        <w:rPr>
          <w:b/>
        </w:rPr>
        <w:t xml:space="preserve">ИНСАРСКОГО </w:t>
      </w:r>
      <w:r w:rsidRPr="0092252F">
        <w:rPr>
          <w:b/>
        </w:rPr>
        <w:t>МУНИЦИПАЛЬНОГО РАЙОНА</w:t>
      </w:r>
    </w:p>
    <w:p w:rsidR="0092252F" w:rsidRPr="0092252F" w:rsidRDefault="0092252F" w:rsidP="0092252F">
      <w:pPr>
        <w:jc w:val="center"/>
        <w:rPr>
          <w:b/>
        </w:rPr>
      </w:pPr>
      <w:r w:rsidRPr="0092252F">
        <w:rPr>
          <w:b/>
        </w:rPr>
        <w:t>РЕСПУБЛИКИ МОРДОВИЯ</w:t>
      </w:r>
    </w:p>
    <w:p w:rsidR="0092252F" w:rsidRPr="0092252F" w:rsidRDefault="0092252F" w:rsidP="0092252F">
      <w:pPr>
        <w:jc w:val="center"/>
        <w:rPr>
          <w:b/>
        </w:rPr>
      </w:pPr>
    </w:p>
    <w:p w:rsidR="0092252F" w:rsidRPr="0092252F" w:rsidRDefault="0092252F" w:rsidP="0092252F">
      <w:pPr>
        <w:jc w:val="center"/>
        <w:rPr>
          <w:b/>
        </w:rPr>
      </w:pPr>
    </w:p>
    <w:p w:rsidR="0092252F" w:rsidRPr="0092252F" w:rsidRDefault="0092252F" w:rsidP="0092252F">
      <w:pPr>
        <w:jc w:val="center"/>
        <w:rPr>
          <w:b/>
        </w:rPr>
      </w:pPr>
      <w:r w:rsidRPr="0092252F">
        <w:rPr>
          <w:b/>
        </w:rPr>
        <w:t>П</w:t>
      </w:r>
      <w:r w:rsidR="0054616B">
        <w:rPr>
          <w:b/>
        </w:rPr>
        <w:t>ОСТАНОВЛЕНИ</w:t>
      </w:r>
      <w:r w:rsidRPr="0092252F">
        <w:rPr>
          <w:b/>
        </w:rPr>
        <w:t>Е</w:t>
      </w:r>
    </w:p>
    <w:p w:rsidR="0092252F" w:rsidRPr="0092252F" w:rsidRDefault="0092252F" w:rsidP="0092252F">
      <w:pPr>
        <w:jc w:val="center"/>
        <w:rPr>
          <w:b/>
        </w:rPr>
      </w:pPr>
    </w:p>
    <w:p w:rsidR="0092252F" w:rsidRPr="0092252F" w:rsidRDefault="0092252F" w:rsidP="0092252F">
      <w:pPr>
        <w:jc w:val="center"/>
      </w:pPr>
      <w:r w:rsidRPr="0092252F">
        <w:t>г. Инсар</w:t>
      </w:r>
    </w:p>
    <w:p w:rsidR="0092252F" w:rsidRPr="0092252F" w:rsidRDefault="0092252F" w:rsidP="0092252F">
      <w:pPr>
        <w:jc w:val="center"/>
        <w:rPr>
          <w:b/>
        </w:rPr>
      </w:pPr>
    </w:p>
    <w:p w:rsidR="0092252F" w:rsidRPr="00250760" w:rsidRDefault="0092252F" w:rsidP="0092252F">
      <w:pPr>
        <w:rPr>
          <w:b/>
        </w:rPr>
      </w:pPr>
      <w:r w:rsidRPr="00250760">
        <w:rPr>
          <w:b/>
        </w:rPr>
        <w:t>от 14.01.2022 г.                                                                                                                                      №8</w:t>
      </w:r>
    </w:p>
    <w:p w:rsidR="0092252F" w:rsidRDefault="0092252F" w:rsidP="0092252F"/>
    <w:p w:rsidR="0092252F" w:rsidRDefault="0092252F" w:rsidP="0092252F">
      <w:pPr>
        <w:pStyle w:val="42"/>
        <w:shd w:val="clear" w:color="auto" w:fill="auto"/>
        <w:spacing w:before="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>О введении  режима функционирования</w:t>
      </w:r>
    </w:p>
    <w:p w:rsidR="0092252F" w:rsidRPr="0092252F" w:rsidRDefault="0092252F" w:rsidP="0092252F">
      <w:pPr>
        <w:pStyle w:val="42"/>
        <w:shd w:val="clear" w:color="auto" w:fill="auto"/>
        <w:spacing w:before="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>«Повышенная  готовность» на территории</w:t>
      </w:r>
    </w:p>
    <w:p w:rsidR="0092252F" w:rsidRPr="0092252F" w:rsidRDefault="0092252F" w:rsidP="0092252F">
      <w:pPr>
        <w:pStyle w:val="42"/>
        <w:shd w:val="clear" w:color="auto" w:fill="auto"/>
        <w:spacing w:before="0"/>
        <w:ind w:hanging="18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616B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92252F" w:rsidRPr="0092252F" w:rsidRDefault="0092252F" w:rsidP="0092252F">
      <w:pPr>
        <w:pStyle w:val="42"/>
        <w:shd w:val="clear" w:color="auto" w:fill="auto"/>
        <w:spacing w:before="0"/>
        <w:ind w:hanging="18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616B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>Республики Мордовия</w:t>
      </w:r>
    </w:p>
    <w:p w:rsidR="0092252F" w:rsidRDefault="0092252F" w:rsidP="0092252F">
      <w:pPr>
        <w:pStyle w:val="42"/>
        <w:shd w:val="clear" w:color="auto" w:fill="auto"/>
        <w:spacing w:before="0"/>
        <w:ind w:hanging="18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92252F" w:rsidRPr="0092252F" w:rsidRDefault="0092252F" w:rsidP="0092252F">
      <w:pPr>
        <w:pStyle w:val="42"/>
        <w:shd w:val="clear" w:color="auto" w:fill="auto"/>
        <w:spacing w:before="0"/>
        <w:ind w:hanging="180"/>
        <w:rPr>
          <w:rStyle w:val="41"/>
          <w:rFonts w:ascii="Times New Roman" w:hAnsi="Times New Roman" w:cs="Times New Roman"/>
          <w:color w:val="000000"/>
          <w:sz w:val="24"/>
          <w:szCs w:val="24"/>
        </w:rPr>
      </w:pPr>
    </w:p>
    <w:p w:rsidR="0054616B" w:rsidRDefault="0092252F" w:rsidP="0092252F">
      <w:pPr>
        <w:jc w:val="both"/>
        <w:rPr>
          <w:rStyle w:val="21"/>
          <w:color w:val="000000"/>
          <w:sz w:val="24"/>
          <w:szCs w:val="24"/>
        </w:rPr>
      </w:pPr>
      <w:r w:rsidRPr="0092252F">
        <w:rPr>
          <w:rStyle w:val="21"/>
          <w:color w:val="000000"/>
          <w:sz w:val="24"/>
          <w:szCs w:val="24"/>
        </w:rPr>
        <w:tab/>
      </w:r>
      <w:proofErr w:type="gramStart"/>
      <w:r w:rsidRPr="0092252F">
        <w:rPr>
          <w:rStyle w:val="21"/>
          <w:color w:val="000000"/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 в целях организации превентивных мероприятий по защите населения и территорий, оперативной локализации и ликвидации возможных чрезвычайных ситуаций, обеспечения готовности сил и средств к оперативному реагированию на возможные чрезвычайные ситуации и происшествия в связи с метеорологической обстановкой (оперативное предупреждение ГУ МЧС</w:t>
      </w:r>
      <w:proofErr w:type="gramEnd"/>
      <w:r w:rsidRPr="0092252F">
        <w:rPr>
          <w:rStyle w:val="21"/>
          <w:color w:val="000000"/>
          <w:sz w:val="24"/>
          <w:szCs w:val="24"/>
        </w:rPr>
        <w:t xml:space="preserve"> </w:t>
      </w:r>
      <w:proofErr w:type="gramStart"/>
      <w:r w:rsidRPr="0092252F">
        <w:rPr>
          <w:rStyle w:val="21"/>
          <w:color w:val="000000"/>
          <w:sz w:val="24"/>
          <w:szCs w:val="24"/>
        </w:rPr>
        <w:t xml:space="preserve">России по Республике Мордовия </w:t>
      </w:r>
      <w:r w:rsidRPr="0092252F">
        <w:rPr>
          <w:rStyle w:val="21"/>
          <w:color w:val="000000"/>
          <w:sz w:val="24"/>
          <w:szCs w:val="24"/>
          <w:lang w:eastAsia="en-US"/>
        </w:rPr>
        <w:t xml:space="preserve"> от </w:t>
      </w:r>
      <w:r w:rsidRPr="0092252F">
        <w:rPr>
          <w:rStyle w:val="21"/>
          <w:color w:val="000000"/>
          <w:sz w:val="24"/>
          <w:szCs w:val="24"/>
        </w:rPr>
        <w:t xml:space="preserve">13.01.2022 года),  Администрация </w:t>
      </w:r>
      <w:proofErr w:type="spellStart"/>
      <w:r w:rsidRPr="0092252F">
        <w:rPr>
          <w:rStyle w:val="21"/>
          <w:color w:val="000000"/>
          <w:sz w:val="24"/>
          <w:szCs w:val="24"/>
        </w:rPr>
        <w:t>Инсарского</w:t>
      </w:r>
      <w:proofErr w:type="spellEnd"/>
      <w:r w:rsidRPr="0092252F">
        <w:rPr>
          <w:rStyle w:val="21"/>
          <w:color w:val="000000"/>
          <w:sz w:val="24"/>
          <w:szCs w:val="24"/>
        </w:rPr>
        <w:t xml:space="preserve">  муниципального района Республики Мордовия </w:t>
      </w:r>
      <w:proofErr w:type="gramEnd"/>
    </w:p>
    <w:p w:rsidR="0092252F" w:rsidRDefault="0092252F" w:rsidP="0054616B">
      <w:pPr>
        <w:jc w:val="center"/>
      </w:pPr>
      <w:r w:rsidRPr="0092252F">
        <w:t>ПОСТАНОВЛЯЕТ:</w:t>
      </w:r>
    </w:p>
    <w:p w:rsidR="0092252F" w:rsidRPr="0092252F" w:rsidRDefault="0092252F" w:rsidP="0054616B">
      <w:pPr>
        <w:jc w:val="center"/>
      </w:pPr>
    </w:p>
    <w:p w:rsidR="0092252F" w:rsidRPr="0092252F" w:rsidRDefault="00192323" w:rsidP="00192323">
      <w:pPr>
        <w:pStyle w:val="22"/>
        <w:shd w:val="clear" w:color="auto" w:fill="auto"/>
        <w:tabs>
          <w:tab w:val="left" w:pos="104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Ввести с 15ч. 00 мин. 14 января 2022 года по 09ч.00мин. 16 января 2022 года на территории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режим функционирования </w:t>
      </w:r>
      <w:r w:rsidR="00921994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«Повышенная </w:t>
      </w:r>
      <w:r w:rsidR="0092252F" w:rsidRPr="0092252F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готовность»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для органов управления и сил муниципального звена территориальной подсистемы РСЧС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Мордовия.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210"/>
        </w:tabs>
        <w:spacing w:before="0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Рекомендовать органам управления и сил муниципального звена территориальной подсистемы РСЧС 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Мордовия: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28"/>
        </w:tabs>
        <w:spacing w:before="0"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организовать круглосуточное дежурство руководителей и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должностныхлиц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2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обеспечить готовность всех сил и средств, привлекаемых для ликвидации последствий чрезвычайных ситуаций и организации первоочередного жизнеобеспечения населения.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066"/>
        </w:tabs>
        <w:spacing w:before="0"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Рекомендовать руководителям всех предприятий и организаций независимо от форм собственности 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53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создать оперативные штабы и обеспечить координацию действий, подготовку решений, организацию взаимодействия с органами управления муниципального звена территориальной подсистемы РСЧС 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Республики Мордовия, привлекаемыми к ликвидации чрезвычайных ситуаций;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53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уточнить планы действий (взаимодействия) по предупреждению и ликвидации чрезвычайных ситуаций;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53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организовать непрерывный сбор, обработку и передачу данных о прогнозируемых чрезвычайных ситуациях, информирование населения о приемах и способах защиты от них;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53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принять оперативные меры по предупреждению возникновения и развития чрезвычайных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53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провести мероприятия по охране объектов жизнеобеспечения, ввести режимы ограничения доступа населения на объекты жизнеобеспечения.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53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Рекомендовать руководителям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ресурсоснабжающих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организаций, жилищно-коммунального и дорожного хозяйства: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40"/>
        </w:tabs>
        <w:spacing w:before="0" w:after="0" w:line="32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образовать группы быстрого реагирования для организации работ по ликвидации чрезвычайных ситуаций;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2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осуществлять контроль в ночное время суток за работой объекта водоснабжения, газоснабжения, теплоснабжения и энергоснабжения;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2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проверить и обеспечить готовность системы оповещения, сре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язи и управления, в том числе дублирующих, автономных источников энергоснабжения, в первую очередь в лечебных учреждениях и критически важных для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инфраструкл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\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ры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экономики объектах;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4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организовать круглосуточное дежурство аварийно-восстановительных бригад;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2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4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создать аварийный запас топлива аварийно-восстановительных бригад.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20"/>
        </w:tabs>
        <w:spacing w:before="0" w:after="0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создать аварийный запас материальных ресурсов для ликвидации чрезвычайных ситуаций.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40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Рекомендовать руководителям социально-значимых объектов, расположенных на территории 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Инсарского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района: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40"/>
        </w:tabs>
        <w:spacing w:before="0" w:after="0" w:line="280" w:lineRule="exact"/>
        <w:ind w:firstLine="567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организовать круглосуточное дежурство;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440"/>
        </w:tabs>
        <w:spacing w:before="0"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проверить резервные источники электроснабжения 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ни 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ними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исправность;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7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азначить</w:t>
      </w:r>
      <w:proofErr w:type="spell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ответственных лиц по 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исправностью резервных источников электроснабжения;</w:t>
      </w:r>
    </w:p>
    <w:p w:rsidR="0092252F" w:rsidRPr="0092252F" w:rsidRDefault="00192323" w:rsidP="00192323">
      <w:pPr>
        <w:pStyle w:val="22"/>
        <w:shd w:val="clear" w:color="auto" w:fill="auto"/>
        <w:tabs>
          <w:tab w:val="left" w:pos="1376"/>
        </w:tabs>
        <w:spacing w:before="0" w:after="0" w:line="32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обстановкой по линии дежурно-диспетчерских служб, обеспечить немедленное прохождение информации и докладов.</w:t>
      </w:r>
    </w:p>
    <w:p w:rsidR="0092252F" w:rsidRPr="0092252F" w:rsidRDefault="00BA21FD" w:rsidP="00192323">
      <w:pPr>
        <w:pStyle w:val="22"/>
        <w:shd w:val="clear" w:color="auto" w:fill="auto"/>
        <w:tabs>
          <w:tab w:val="left" w:pos="1376"/>
        </w:tabs>
        <w:spacing w:before="0" w:after="0" w:line="322" w:lineRule="exact"/>
        <w:ind w:firstLine="567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color w:val="000000"/>
          <w:sz w:val="24"/>
          <w:szCs w:val="24"/>
        </w:rPr>
        <w:t>24</w:t>
      </w:r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2252F" w:rsidRPr="0092252F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2252F" w:rsidRPr="0092252F" w:rsidRDefault="0092252F" w:rsidP="00192323">
      <w:pPr>
        <w:pStyle w:val="22"/>
        <w:shd w:val="clear" w:color="auto" w:fill="auto"/>
        <w:tabs>
          <w:tab w:val="left" w:pos="1376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2252F" w:rsidRPr="0092252F" w:rsidRDefault="0092252F" w:rsidP="00192323">
      <w:pPr>
        <w:pStyle w:val="22"/>
        <w:shd w:val="clear" w:color="auto" w:fill="auto"/>
        <w:tabs>
          <w:tab w:val="left" w:pos="1376"/>
        </w:tabs>
        <w:spacing w:before="0" w:after="0" w:line="32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92252F" w:rsidRPr="0092252F" w:rsidRDefault="0092252F" w:rsidP="0092252F">
      <w:pPr>
        <w:pStyle w:val="22"/>
        <w:shd w:val="clear" w:color="auto" w:fill="auto"/>
        <w:tabs>
          <w:tab w:val="left" w:pos="1376"/>
        </w:tabs>
        <w:spacing w:before="0"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2252F" w:rsidRPr="0092252F" w:rsidRDefault="0092252F" w:rsidP="0092252F">
      <w:proofErr w:type="spellStart"/>
      <w:r w:rsidRPr="0092252F">
        <w:t>Врио</w:t>
      </w:r>
      <w:proofErr w:type="spellEnd"/>
      <w:r w:rsidRPr="0092252F">
        <w:t xml:space="preserve"> главы </w:t>
      </w:r>
      <w:proofErr w:type="spellStart"/>
      <w:r w:rsidRPr="0092252F">
        <w:t>Инсарского</w:t>
      </w:r>
      <w:proofErr w:type="spellEnd"/>
      <w:r w:rsidRPr="0092252F">
        <w:t xml:space="preserve"> </w:t>
      </w:r>
    </w:p>
    <w:p w:rsidR="0092252F" w:rsidRPr="0092252F" w:rsidRDefault="0092252F" w:rsidP="0092252F">
      <w:r w:rsidRPr="0092252F">
        <w:t xml:space="preserve">муниципального района                                                                             Х.Ш. </w:t>
      </w:r>
      <w:proofErr w:type="spellStart"/>
      <w:r w:rsidRPr="0092252F">
        <w:t>Якуббаев</w:t>
      </w:r>
      <w:proofErr w:type="spellEnd"/>
    </w:p>
    <w:p w:rsidR="0092252F" w:rsidRPr="0092252F" w:rsidRDefault="0092252F" w:rsidP="0092252F">
      <w:pPr>
        <w:shd w:val="clear" w:color="auto" w:fill="FFFFFF"/>
      </w:pPr>
    </w:p>
    <w:p w:rsidR="0092252F" w:rsidRPr="0092252F" w:rsidRDefault="0092252F" w:rsidP="0092252F">
      <w:pPr>
        <w:shd w:val="clear" w:color="auto" w:fill="FFFFFF"/>
        <w:rPr>
          <w:color w:val="FFFFFF"/>
        </w:rPr>
      </w:pPr>
      <w:r w:rsidRPr="0092252F">
        <w:rPr>
          <w:color w:val="FFFFFF"/>
        </w:rPr>
        <w:t>Исполнитель</w:t>
      </w:r>
    </w:p>
    <w:p w:rsidR="0092252F" w:rsidRDefault="0092252F" w:rsidP="0092252F">
      <w:pPr>
        <w:shd w:val="clear" w:color="auto" w:fill="FFFFFF"/>
        <w:rPr>
          <w:color w:val="FFFFFF"/>
        </w:rPr>
      </w:pPr>
      <w:r w:rsidRPr="0092252F">
        <w:rPr>
          <w:color w:val="FFFFFF"/>
        </w:rPr>
        <w:t xml:space="preserve">Т.Н. Ларина                                                                    </w:t>
      </w:r>
      <w:r>
        <w:rPr>
          <w:color w:val="FFFFFF"/>
        </w:rPr>
        <w:t xml:space="preserve">                        </w:t>
      </w: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92252F" w:rsidRDefault="0092252F" w:rsidP="0092252F">
      <w:pPr>
        <w:shd w:val="clear" w:color="auto" w:fill="FFFFFF"/>
        <w:rPr>
          <w:color w:val="FFFFFF"/>
        </w:rPr>
      </w:pPr>
    </w:p>
    <w:p w:rsidR="00192323" w:rsidRDefault="00192323" w:rsidP="0092252F">
      <w:pPr>
        <w:jc w:val="center"/>
        <w:rPr>
          <w:b/>
        </w:rPr>
      </w:pPr>
    </w:p>
    <w:p w:rsidR="00192323" w:rsidRDefault="00192323" w:rsidP="0092252F">
      <w:pPr>
        <w:jc w:val="center"/>
        <w:rPr>
          <w:b/>
        </w:rPr>
      </w:pPr>
    </w:p>
    <w:p w:rsidR="00192323" w:rsidRDefault="00192323" w:rsidP="0092252F">
      <w:pPr>
        <w:jc w:val="center"/>
        <w:rPr>
          <w:b/>
        </w:rPr>
      </w:pPr>
    </w:p>
    <w:p w:rsidR="00192323" w:rsidRDefault="00192323" w:rsidP="0092252F">
      <w:pPr>
        <w:jc w:val="center"/>
        <w:rPr>
          <w:b/>
        </w:rPr>
      </w:pPr>
    </w:p>
    <w:p w:rsidR="0092252F" w:rsidRPr="0092252F" w:rsidRDefault="0092252F" w:rsidP="0092252F">
      <w:pPr>
        <w:jc w:val="center"/>
        <w:rPr>
          <w:b/>
        </w:rPr>
      </w:pPr>
      <w:r>
        <w:rPr>
          <w:b/>
        </w:rPr>
        <w:t>АДМИНИСТРАЦИЯ</w:t>
      </w:r>
    </w:p>
    <w:p w:rsidR="0092252F" w:rsidRPr="0092252F" w:rsidRDefault="0092252F" w:rsidP="0092252F">
      <w:pPr>
        <w:jc w:val="center"/>
        <w:rPr>
          <w:b/>
        </w:rPr>
      </w:pPr>
      <w:r w:rsidRPr="0092252F">
        <w:rPr>
          <w:b/>
        </w:rPr>
        <w:t>ИНСАРСКОГО МУНИЦИПАЛЬНОГО РАЙОНА</w:t>
      </w:r>
    </w:p>
    <w:p w:rsidR="0092252F" w:rsidRPr="0092252F" w:rsidRDefault="0092252F" w:rsidP="0092252F">
      <w:pPr>
        <w:jc w:val="center"/>
      </w:pPr>
      <w:r w:rsidRPr="0092252F">
        <w:rPr>
          <w:b/>
        </w:rPr>
        <w:t>РЕСПУБЛИКИ МОРДОВИЯ</w:t>
      </w:r>
    </w:p>
    <w:p w:rsidR="0092252F" w:rsidRPr="0092252F" w:rsidRDefault="0092252F" w:rsidP="0092252F">
      <w:pPr>
        <w:jc w:val="center"/>
      </w:pPr>
    </w:p>
    <w:p w:rsidR="0092252F" w:rsidRPr="0092252F" w:rsidRDefault="0092252F" w:rsidP="0092252F">
      <w:pPr>
        <w:jc w:val="center"/>
      </w:pPr>
    </w:p>
    <w:p w:rsidR="0092252F" w:rsidRPr="0092252F" w:rsidRDefault="0054616B" w:rsidP="0092252F">
      <w:pPr>
        <w:jc w:val="center"/>
        <w:rPr>
          <w:b/>
        </w:rPr>
      </w:pPr>
      <w:r>
        <w:rPr>
          <w:b/>
        </w:rPr>
        <w:t>ПОСТАНОВЛЕНИ</w:t>
      </w:r>
      <w:r w:rsidR="0092252F" w:rsidRPr="0092252F">
        <w:rPr>
          <w:b/>
        </w:rPr>
        <w:t>Е</w:t>
      </w:r>
    </w:p>
    <w:p w:rsidR="0092252F" w:rsidRPr="0092252F" w:rsidRDefault="0092252F" w:rsidP="0092252F">
      <w:pPr>
        <w:jc w:val="center"/>
        <w:rPr>
          <w:b/>
        </w:rPr>
      </w:pPr>
    </w:p>
    <w:p w:rsidR="0092252F" w:rsidRPr="0092252F" w:rsidRDefault="0092252F" w:rsidP="0092252F">
      <w:pPr>
        <w:jc w:val="center"/>
      </w:pPr>
      <w:r w:rsidRPr="0092252F">
        <w:t>г. Инсар</w:t>
      </w:r>
    </w:p>
    <w:p w:rsidR="0092252F" w:rsidRPr="0092252F" w:rsidRDefault="0092252F" w:rsidP="0092252F"/>
    <w:p w:rsidR="0092252F" w:rsidRPr="0092252F" w:rsidRDefault="0092252F" w:rsidP="0092252F">
      <w:pPr>
        <w:rPr>
          <w:b/>
        </w:rPr>
      </w:pPr>
      <w:r w:rsidRPr="0092252F">
        <w:rPr>
          <w:b/>
        </w:rPr>
        <w:t>18.01.2022 г.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92252F">
        <w:rPr>
          <w:b/>
        </w:rPr>
        <w:t xml:space="preserve"> № 9</w:t>
      </w:r>
    </w:p>
    <w:p w:rsidR="0092252F" w:rsidRPr="0092252F" w:rsidRDefault="0092252F" w:rsidP="0092252F"/>
    <w:p w:rsidR="0092252F" w:rsidRPr="0092252F" w:rsidRDefault="0092252F" w:rsidP="0092252F">
      <w:r w:rsidRPr="0092252F">
        <w:t xml:space="preserve">О внесении изменений в постановление </w:t>
      </w:r>
    </w:p>
    <w:p w:rsidR="0092252F" w:rsidRPr="0092252F" w:rsidRDefault="0092252F" w:rsidP="0092252F">
      <w:r w:rsidRPr="0092252F">
        <w:t xml:space="preserve">администрации </w:t>
      </w:r>
      <w:proofErr w:type="spellStart"/>
      <w:r w:rsidRPr="0092252F">
        <w:t>Инсарского</w:t>
      </w:r>
      <w:proofErr w:type="spellEnd"/>
      <w:r w:rsidRPr="0092252F">
        <w:t xml:space="preserve"> </w:t>
      </w:r>
      <w:proofErr w:type="gramStart"/>
      <w:r w:rsidRPr="0092252F">
        <w:t>муниципального</w:t>
      </w:r>
      <w:proofErr w:type="gramEnd"/>
      <w:r w:rsidRPr="0092252F">
        <w:t xml:space="preserve"> </w:t>
      </w:r>
    </w:p>
    <w:p w:rsidR="0092252F" w:rsidRPr="0092252F" w:rsidRDefault="0092252F" w:rsidP="0092252F">
      <w:pPr>
        <w:rPr>
          <w:bCs/>
        </w:rPr>
      </w:pPr>
      <w:r w:rsidRPr="0092252F">
        <w:t>района от 28.09.2021 г. № 313</w:t>
      </w:r>
    </w:p>
    <w:p w:rsidR="0092252F" w:rsidRPr="0092252F" w:rsidRDefault="0092252F" w:rsidP="0092252F"/>
    <w:p w:rsidR="0092252F" w:rsidRPr="0092252F" w:rsidRDefault="0092252F" w:rsidP="0092252F">
      <w:pPr>
        <w:jc w:val="both"/>
      </w:pPr>
    </w:p>
    <w:p w:rsidR="0054616B" w:rsidRDefault="0092252F" w:rsidP="0092252F">
      <w:pPr>
        <w:ind w:firstLine="567"/>
        <w:jc w:val="both"/>
      </w:pPr>
      <w:r w:rsidRPr="0092252F">
        <w:t xml:space="preserve">В целях приведения постановления в соответствие с действующим законодательством, на основании статьи 46 Устава </w:t>
      </w:r>
      <w:proofErr w:type="spellStart"/>
      <w:r w:rsidRPr="0092252F">
        <w:t>Инсарского</w:t>
      </w:r>
      <w:proofErr w:type="spellEnd"/>
      <w:r w:rsidRPr="0092252F">
        <w:t xml:space="preserve"> муниципального района, администрация </w:t>
      </w:r>
      <w:proofErr w:type="spellStart"/>
      <w:r w:rsidRPr="0092252F">
        <w:t>Инсарского</w:t>
      </w:r>
      <w:proofErr w:type="spellEnd"/>
      <w:r w:rsidRPr="0092252F">
        <w:t xml:space="preserve"> муниципального района </w:t>
      </w:r>
    </w:p>
    <w:p w:rsidR="0092252F" w:rsidRPr="0092252F" w:rsidRDefault="0092252F" w:rsidP="0054616B">
      <w:pPr>
        <w:ind w:firstLine="567"/>
        <w:jc w:val="center"/>
      </w:pPr>
      <w:r w:rsidRPr="0092252F">
        <w:t>ПОСТАНОВЛЯЕТ:</w:t>
      </w:r>
    </w:p>
    <w:p w:rsidR="0092252F" w:rsidRPr="0092252F" w:rsidRDefault="0092252F" w:rsidP="0092252F">
      <w:pPr>
        <w:ind w:firstLine="567"/>
        <w:jc w:val="both"/>
      </w:pPr>
    </w:p>
    <w:p w:rsidR="0092252F" w:rsidRPr="0092252F" w:rsidRDefault="0092252F" w:rsidP="0092252F">
      <w:pPr>
        <w:ind w:firstLine="567"/>
        <w:jc w:val="both"/>
      </w:pPr>
      <w:r w:rsidRPr="0092252F">
        <w:t xml:space="preserve">1. Внести в постановление администрации </w:t>
      </w:r>
      <w:proofErr w:type="spellStart"/>
      <w:r w:rsidRPr="0092252F">
        <w:t>Инсарского</w:t>
      </w:r>
      <w:proofErr w:type="spellEnd"/>
      <w:r w:rsidRPr="0092252F">
        <w:t xml:space="preserve"> муниципального района от 28.09.2021 г. № 313 «Об установлении стоимости питания обучающихся из малоимущих семей в муниципальных бюджетных общеобразовательных учреждениях </w:t>
      </w:r>
      <w:proofErr w:type="spellStart"/>
      <w:r w:rsidRPr="0092252F">
        <w:t>Инсарского</w:t>
      </w:r>
      <w:proofErr w:type="spellEnd"/>
      <w:r w:rsidRPr="0092252F">
        <w:t xml:space="preserve"> муниципального района» следующие изменения:</w:t>
      </w:r>
    </w:p>
    <w:p w:rsidR="0092252F" w:rsidRPr="0092252F" w:rsidRDefault="0092252F" w:rsidP="0092252F">
      <w:pPr>
        <w:ind w:firstLine="567"/>
        <w:jc w:val="both"/>
      </w:pPr>
      <w:r w:rsidRPr="0092252F">
        <w:t>1) в подпункте 1 пункта 1 цифры «58,00» заменить цифрами «46,89»;</w:t>
      </w:r>
    </w:p>
    <w:p w:rsidR="0092252F" w:rsidRPr="0092252F" w:rsidRDefault="0092252F" w:rsidP="0092252F">
      <w:pPr>
        <w:ind w:firstLine="567"/>
        <w:jc w:val="both"/>
      </w:pPr>
      <w:r w:rsidRPr="0092252F">
        <w:t>2) в подпункте 2 пункта 1 цифры «121,5» заменить цифрами «117,24»;</w:t>
      </w:r>
    </w:p>
    <w:p w:rsidR="0092252F" w:rsidRPr="0092252F" w:rsidRDefault="0092252F" w:rsidP="0092252F">
      <w:pPr>
        <w:ind w:firstLine="567"/>
        <w:jc w:val="both"/>
      </w:pPr>
      <w:r w:rsidRPr="0092252F">
        <w:t>3) в подпункте 3 пункта 1 цифры «59,00» заменить цифрами «59,41».</w:t>
      </w:r>
    </w:p>
    <w:p w:rsidR="0092252F" w:rsidRPr="0092252F" w:rsidRDefault="0092252F" w:rsidP="0092252F">
      <w:pPr>
        <w:ind w:firstLine="567"/>
        <w:jc w:val="both"/>
      </w:pPr>
      <w:r w:rsidRPr="0092252F">
        <w:t xml:space="preserve">2. Настоящее постановление вступает в законную силу со дня его подписания и распространяет свое действие на правоотношения, возникшие с 10 января 2022 года.    </w:t>
      </w:r>
    </w:p>
    <w:p w:rsidR="0092252F" w:rsidRPr="0092252F" w:rsidRDefault="0092252F" w:rsidP="0092252F">
      <w:pPr>
        <w:ind w:firstLine="567"/>
        <w:jc w:val="both"/>
      </w:pPr>
      <w:r w:rsidRPr="0092252F">
        <w:t xml:space="preserve">3. </w:t>
      </w:r>
      <w:proofErr w:type="gramStart"/>
      <w:r w:rsidRPr="0092252F">
        <w:t>Контроль за</w:t>
      </w:r>
      <w:proofErr w:type="gramEnd"/>
      <w:r w:rsidRPr="0092252F">
        <w:t xml:space="preserve"> исполнением настоящего постановления возложить на Пронина А.Б. – первого заместителя главы </w:t>
      </w:r>
      <w:proofErr w:type="spellStart"/>
      <w:r w:rsidRPr="0092252F">
        <w:t>Инсарского</w:t>
      </w:r>
      <w:proofErr w:type="spellEnd"/>
      <w:r w:rsidRPr="0092252F">
        <w:t xml:space="preserve"> муниципального района. </w:t>
      </w:r>
    </w:p>
    <w:p w:rsidR="0092252F" w:rsidRPr="0092252F" w:rsidRDefault="0092252F" w:rsidP="0092252F"/>
    <w:p w:rsidR="0092252F" w:rsidRPr="0092252F" w:rsidRDefault="0092252F" w:rsidP="0092252F"/>
    <w:p w:rsidR="0092252F" w:rsidRPr="0092252F" w:rsidRDefault="0092252F" w:rsidP="0092252F"/>
    <w:p w:rsidR="0092252F" w:rsidRPr="0092252F" w:rsidRDefault="0092252F" w:rsidP="0092252F">
      <w:proofErr w:type="spellStart"/>
      <w:r w:rsidRPr="0092252F">
        <w:t>Врио</w:t>
      </w:r>
      <w:proofErr w:type="spellEnd"/>
      <w:r w:rsidRPr="0092252F">
        <w:t xml:space="preserve"> главы </w:t>
      </w:r>
      <w:proofErr w:type="spellStart"/>
      <w:r w:rsidRPr="0092252F">
        <w:t>Инсарского</w:t>
      </w:r>
      <w:proofErr w:type="spellEnd"/>
    </w:p>
    <w:p w:rsidR="0092252F" w:rsidRPr="0092252F" w:rsidRDefault="0092252F" w:rsidP="0092252F">
      <w:r w:rsidRPr="0092252F">
        <w:t>муниципального района</w:t>
      </w:r>
      <w:r>
        <w:t xml:space="preserve">                                                                                                      Х.Ш. </w:t>
      </w:r>
      <w:proofErr w:type="spellStart"/>
      <w:r>
        <w:t>Якуббаев</w:t>
      </w:r>
      <w:proofErr w:type="spellEnd"/>
    </w:p>
    <w:p w:rsidR="0092252F" w:rsidRPr="0092252F" w:rsidRDefault="0092252F" w:rsidP="0092252F"/>
    <w:bookmarkEnd w:id="0"/>
    <w:bookmarkEnd w:id="1"/>
    <w:p w:rsidR="0092252F" w:rsidRDefault="0092252F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1E25D3" w:rsidRDefault="001E25D3" w:rsidP="0092252F">
      <w:pPr>
        <w:shd w:val="clear" w:color="auto" w:fill="FFFFFF"/>
        <w:rPr>
          <w:color w:val="FFFFFF"/>
        </w:rPr>
      </w:pPr>
    </w:p>
    <w:p w:rsidR="009A0AE4" w:rsidRDefault="009A0AE4" w:rsidP="009A0AE4">
      <w:pPr>
        <w:jc w:val="center"/>
        <w:rPr>
          <w:b/>
        </w:rPr>
      </w:pPr>
    </w:p>
    <w:p w:rsidR="009A0AE4" w:rsidRPr="001E25D3" w:rsidRDefault="0054616B" w:rsidP="009A0AE4">
      <w:pPr>
        <w:jc w:val="center"/>
        <w:rPr>
          <w:b/>
        </w:rPr>
      </w:pPr>
      <w:r>
        <w:rPr>
          <w:b/>
        </w:rPr>
        <w:t>ПРОТОКО</w:t>
      </w:r>
      <w:r w:rsidR="001E25D3" w:rsidRPr="001E25D3">
        <w:rPr>
          <w:b/>
        </w:rPr>
        <w:t>Л</w:t>
      </w:r>
    </w:p>
    <w:p w:rsidR="001E25D3" w:rsidRPr="001E25D3" w:rsidRDefault="001E25D3" w:rsidP="001E25D3">
      <w:pPr>
        <w:jc w:val="center"/>
        <w:rPr>
          <w:b/>
        </w:rPr>
      </w:pPr>
      <w:r w:rsidRPr="001E25D3">
        <w:rPr>
          <w:b/>
        </w:rPr>
        <w:t>ПРОВЕДЕНИЯ ПУБЛИЧНЫХ СЛУШАНИЙ</w:t>
      </w:r>
    </w:p>
    <w:p w:rsidR="001E25D3" w:rsidRPr="001E25D3" w:rsidRDefault="001E25D3" w:rsidP="001E25D3">
      <w:pPr>
        <w:jc w:val="center"/>
        <w:rPr>
          <w:b/>
        </w:rPr>
      </w:pPr>
    </w:p>
    <w:p w:rsidR="001E25D3" w:rsidRPr="001E25D3" w:rsidRDefault="001E25D3" w:rsidP="001E25D3">
      <w:pPr>
        <w:jc w:val="center"/>
        <w:rPr>
          <w:b/>
        </w:rPr>
      </w:pPr>
    </w:p>
    <w:p w:rsidR="001E25D3" w:rsidRPr="001E25D3" w:rsidRDefault="001E25D3" w:rsidP="001E25D3">
      <w:pPr>
        <w:jc w:val="both"/>
      </w:pPr>
      <w:r w:rsidRPr="001E25D3">
        <w:t xml:space="preserve">                                            </w:t>
      </w:r>
      <w:r w:rsidR="0054616B">
        <w:t xml:space="preserve">                 от  17 января </w:t>
      </w:r>
      <w:r w:rsidRPr="001E25D3">
        <w:t>2022 года</w:t>
      </w:r>
    </w:p>
    <w:p w:rsidR="001E25D3" w:rsidRPr="001E25D3" w:rsidRDefault="001E25D3" w:rsidP="001E25D3">
      <w:pPr>
        <w:jc w:val="both"/>
      </w:pPr>
      <w:r w:rsidRPr="001E25D3">
        <w:rPr>
          <w:b/>
        </w:rPr>
        <w:t xml:space="preserve">                                                             Место проведения: </w:t>
      </w:r>
      <w:r w:rsidRPr="001E25D3">
        <w:t>зал администрации</w:t>
      </w:r>
    </w:p>
    <w:p w:rsidR="001E25D3" w:rsidRPr="001E25D3" w:rsidRDefault="001E25D3" w:rsidP="001E25D3">
      <w:pPr>
        <w:jc w:val="both"/>
      </w:pPr>
      <w:r w:rsidRPr="001E25D3">
        <w:t xml:space="preserve">                                                            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района.</w:t>
      </w:r>
    </w:p>
    <w:p w:rsidR="001E25D3" w:rsidRPr="001E25D3" w:rsidRDefault="001E25D3" w:rsidP="001E25D3">
      <w:pPr>
        <w:jc w:val="both"/>
      </w:pPr>
      <w:r w:rsidRPr="001E25D3">
        <w:t xml:space="preserve">                                                             </w:t>
      </w:r>
      <w:r w:rsidRPr="001E25D3">
        <w:rPr>
          <w:b/>
        </w:rPr>
        <w:t xml:space="preserve">Время проведения: </w:t>
      </w:r>
      <w:r w:rsidRPr="001E25D3">
        <w:t>17 часов 10 минут.</w:t>
      </w:r>
    </w:p>
    <w:p w:rsidR="001E25D3" w:rsidRPr="001E25D3" w:rsidRDefault="001E25D3" w:rsidP="001E25D3">
      <w:pPr>
        <w:jc w:val="both"/>
      </w:pPr>
    </w:p>
    <w:p w:rsidR="001E25D3" w:rsidRPr="001E25D3" w:rsidRDefault="001E25D3" w:rsidP="001E25D3">
      <w:pPr>
        <w:ind w:firstLine="567"/>
        <w:jc w:val="both"/>
      </w:pPr>
      <w:r w:rsidRPr="001E25D3">
        <w:rPr>
          <w:b/>
        </w:rPr>
        <w:t xml:space="preserve">    Присутствовали: </w:t>
      </w:r>
      <w:r w:rsidRPr="001E25D3">
        <w:t>члены рабочей группы по проведению публичных слушаний, представители общественности, политических партий и общественных объединений, ответственные работники органов местного самоуправления.</w:t>
      </w:r>
    </w:p>
    <w:p w:rsidR="001E25D3" w:rsidRPr="001E25D3" w:rsidRDefault="001E25D3" w:rsidP="001E25D3">
      <w:pPr>
        <w:ind w:firstLine="567"/>
        <w:jc w:val="both"/>
      </w:pPr>
      <w:r w:rsidRPr="001E25D3">
        <w:t xml:space="preserve">    </w:t>
      </w:r>
      <w:r w:rsidRPr="001E25D3">
        <w:rPr>
          <w:b/>
        </w:rPr>
        <w:t xml:space="preserve">Председательствующий: </w:t>
      </w:r>
      <w:proofErr w:type="spellStart"/>
      <w:r w:rsidRPr="001E25D3">
        <w:t>Радаев</w:t>
      </w:r>
      <w:proofErr w:type="spellEnd"/>
      <w:r w:rsidRPr="001E25D3">
        <w:t xml:space="preserve"> А.В. –председатель Совета депутатов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района.</w:t>
      </w:r>
    </w:p>
    <w:p w:rsidR="001E25D3" w:rsidRPr="001E25D3" w:rsidRDefault="001E25D3" w:rsidP="001E25D3">
      <w:pPr>
        <w:ind w:firstLine="567"/>
        <w:jc w:val="both"/>
      </w:pPr>
      <w:r w:rsidRPr="001E25D3">
        <w:rPr>
          <w:b/>
        </w:rPr>
        <w:t xml:space="preserve">    Секретарь:</w:t>
      </w:r>
      <w:r w:rsidRPr="001E25D3">
        <w:t xml:space="preserve"> Ларина Т.Н. – начальник  организационно-правового управления администрации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района.</w:t>
      </w:r>
    </w:p>
    <w:p w:rsidR="001E25D3" w:rsidRPr="001E25D3" w:rsidRDefault="001E25D3" w:rsidP="001E25D3">
      <w:pPr>
        <w:ind w:firstLine="567"/>
        <w:jc w:val="both"/>
      </w:pPr>
      <w:r w:rsidRPr="001E25D3">
        <w:t xml:space="preserve">     </w:t>
      </w:r>
      <w:r w:rsidRPr="001E25D3">
        <w:rPr>
          <w:b/>
        </w:rPr>
        <w:t>Повестка дня:</w:t>
      </w:r>
      <w:r>
        <w:t xml:space="preserve"> </w:t>
      </w:r>
      <w:r w:rsidRPr="001E25D3">
        <w:t xml:space="preserve">Обсуждение проекта  решения Совета  депутатов </w:t>
      </w:r>
      <w:proofErr w:type="spellStart"/>
      <w:r w:rsidRPr="001E25D3">
        <w:t>Инс</w:t>
      </w:r>
      <w:r>
        <w:t>арского</w:t>
      </w:r>
      <w:proofErr w:type="spellEnd"/>
      <w:r>
        <w:t xml:space="preserve"> муниципального района</w:t>
      </w:r>
      <w:r w:rsidRPr="001E25D3">
        <w:t xml:space="preserve"> «О внесении изменений  в Устав 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 района Республики Мордовия».</w:t>
      </w:r>
    </w:p>
    <w:p w:rsidR="001E25D3" w:rsidRPr="001E25D3" w:rsidRDefault="001E25D3" w:rsidP="001E25D3">
      <w:pPr>
        <w:jc w:val="both"/>
        <w:rPr>
          <w:color w:val="000000"/>
        </w:rPr>
      </w:pPr>
      <w:r w:rsidRPr="001E25D3">
        <w:t xml:space="preserve">  </w:t>
      </w:r>
      <w:r w:rsidRPr="001E25D3">
        <w:rPr>
          <w:b/>
        </w:rPr>
        <w:t xml:space="preserve"> </w:t>
      </w:r>
      <w:r w:rsidRPr="001E25D3">
        <w:rPr>
          <w:b/>
        </w:rPr>
        <w:tab/>
        <w:t xml:space="preserve">  Слушали:  </w:t>
      </w:r>
      <w:proofErr w:type="gramStart"/>
      <w:r w:rsidRPr="001E25D3">
        <w:t xml:space="preserve">А.В. </w:t>
      </w:r>
      <w:proofErr w:type="spellStart"/>
      <w:r w:rsidRPr="001E25D3">
        <w:t>Радаева</w:t>
      </w:r>
      <w:proofErr w:type="spellEnd"/>
      <w:r w:rsidRPr="001E25D3">
        <w:t xml:space="preserve">, который пояснил, что слушания проводятся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E25D3">
          <w:t>2003 г</w:t>
        </w:r>
      </w:smartTag>
      <w:r w:rsidRPr="001E25D3">
        <w:t xml:space="preserve">. № 131-ФЗ «Об общих принципах организации местного самоуправления в Российской Федерации», решением  Совета депутатов </w:t>
      </w:r>
      <w:proofErr w:type="spellStart"/>
      <w:r w:rsidRPr="001E25D3">
        <w:t>Инсарс</w:t>
      </w:r>
      <w:r w:rsidR="00426F32">
        <w:t>кого</w:t>
      </w:r>
      <w:proofErr w:type="spellEnd"/>
      <w:r w:rsidR="00426F32">
        <w:t xml:space="preserve"> муниципального района от </w:t>
      </w:r>
      <w:r w:rsidRPr="001E25D3">
        <w:t>03.09. 2021 года   №31 «</w:t>
      </w:r>
      <w:r w:rsidRPr="001E25D3">
        <w:rPr>
          <w:rStyle w:val="21"/>
          <w:color w:val="000000"/>
          <w:sz w:val="24"/>
          <w:szCs w:val="24"/>
        </w:rPr>
        <w:t xml:space="preserve">Об утверждении  Порядка  учета предложений по проекту Устава (внесения изменений и дополнений в Устав) </w:t>
      </w:r>
      <w:proofErr w:type="spellStart"/>
      <w:r w:rsidRPr="001E25D3">
        <w:rPr>
          <w:rStyle w:val="21"/>
          <w:color w:val="000000"/>
          <w:sz w:val="24"/>
          <w:szCs w:val="24"/>
        </w:rPr>
        <w:t>Инсарского</w:t>
      </w:r>
      <w:proofErr w:type="spellEnd"/>
      <w:r w:rsidRPr="001E25D3">
        <w:rPr>
          <w:rStyle w:val="21"/>
          <w:color w:val="000000"/>
          <w:sz w:val="24"/>
          <w:szCs w:val="24"/>
        </w:rPr>
        <w:t xml:space="preserve"> муниципального района Республики Мордовия, и участия</w:t>
      </w:r>
      <w:proofErr w:type="gramEnd"/>
      <w:r w:rsidRPr="001E25D3">
        <w:rPr>
          <w:rStyle w:val="21"/>
          <w:color w:val="000000"/>
          <w:sz w:val="24"/>
          <w:szCs w:val="24"/>
        </w:rPr>
        <w:t xml:space="preserve"> граждан в его обсуждении»</w:t>
      </w:r>
      <w:r w:rsidRPr="001E25D3">
        <w:t>.</w:t>
      </w:r>
    </w:p>
    <w:p w:rsidR="001E25D3" w:rsidRPr="001E25D3" w:rsidRDefault="001E25D3" w:rsidP="001E25D3">
      <w:pPr>
        <w:ind w:firstLine="567"/>
        <w:jc w:val="both"/>
        <w:rPr>
          <w:b/>
        </w:rPr>
      </w:pPr>
      <w:r w:rsidRPr="001E25D3">
        <w:t xml:space="preserve">   Решением Совета депутатов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 от 21.12.2021 г. № 26 объявлено проведение публичных слушаний по указанному вопросу, определено место, время слушаний, утверждена рабочая группа.</w:t>
      </w:r>
    </w:p>
    <w:p w:rsidR="001E25D3" w:rsidRPr="001E25D3" w:rsidRDefault="001E25D3" w:rsidP="001E25D3">
      <w:pPr>
        <w:ind w:firstLine="567"/>
        <w:jc w:val="both"/>
      </w:pPr>
      <w:r w:rsidRPr="001E25D3">
        <w:t xml:space="preserve">   Данный нормативный документ  21 декабря</w:t>
      </w:r>
      <w:r>
        <w:t xml:space="preserve"> </w:t>
      </w:r>
      <w:r w:rsidRPr="001E25D3">
        <w:t>2021 года был опубликован</w:t>
      </w:r>
      <w:r>
        <w:t xml:space="preserve"> в </w:t>
      </w:r>
      <w:r w:rsidRPr="001E25D3">
        <w:t xml:space="preserve">Информационном бюллетене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 № 13.</w:t>
      </w:r>
    </w:p>
    <w:p w:rsidR="001E25D3" w:rsidRPr="001E25D3" w:rsidRDefault="001E25D3" w:rsidP="001E25D3">
      <w:pPr>
        <w:ind w:firstLine="567"/>
        <w:jc w:val="both"/>
      </w:pPr>
      <w:r w:rsidRPr="001E25D3">
        <w:t xml:space="preserve">   С момента опубликования рабочей группой, согласно требуемой форме, принимались предложения.</w:t>
      </w:r>
    </w:p>
    <w:p w:rsidR="001E25D3" w:rsidRPr="001E25D3" w:rsidRDefault="001E25D3" w:rsidP="001E25D3">
      <w:pPr>
        <w:ind w:firstLine="567"/>
        <w:jc w:val="both"/>
      </w:pPr>
      <w:r w:rsidRPr="001E25D3">
        <w:t xml:space="preserve">   По вышеуказанному вопросу предложений в установленный срок не поступало.</w:t>
      </w:r>
    </w:p>
    <w:p w:rsidR="001E25D3" w:rsidRPr="001E25D3" w:rsidRDefault="001E25D3" w:rsidP="001E25D3">
      <w:pPr>
        <w:ind w:firstLine="567"/>
        <w:jc w:val="both"/>
        <w:rPr>
          <w:b/>
        </w:rPr>
      </w:pPr>
      <w:r w:rsidRPr="001E25D3">
        <w:t xml:space="preserve">    По вопросу «</w:t>
      </w:r>
      <w:r>
        <w:t xml:space="preserve">О внесении изменений </w:t>
      </w:r>
      <w:r w:rsidRPr="001E25D3">
        <w:t>в Уст</w:t>
      </w:r>
      <w:r w:rsidR="00426F32">
        <w:t xml:space="preserve">ав </w:t>
      </w:r>
      <w:proofErr w:type="spellStart"/>
      <w:r>
        <w:t>Инсарского</w:t>
      </w:r>
      <w:proofErr w:type="spellEnd"/>
      <w:r>
        <w:t xml:space="preserve"> муниципального </w:t>
      </w:r>
      <w:r w:rsidRPr="001E25D3">
        <w:t xml:space="preserve">района Республики Мордовия» </w:t>
      </w:r>
      <w:r>
        <w:t xml:space="preserve">слово предоставляется </w:t>
      </w:r>
      <w:r w:rsidRPr="001E25D3">
        <w:t xml:space="preserve">Лариной Т.Н. – начальнику  организационно-правового управления администрации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района. </w:t>
      </w:r>
    </w:p>
    <w:p w:rsidR="001E25D3" w:rsidRPr="001E25D3" w:rsidRDefault="001E25D3" w:rsidP="001E25D3">
      <w:pPr>
        <w:jc w:val="both"/>
      </w:pPr>
      <w:r w:rsidRPr="001E25D3">
        <w:tab/>
        <w:t>- Будут ли замечания, дополнения по данному вопросу</w:t>
      </w:r>
      <w:proofErr w:type="gramStart"/>
      <w:r w:rsidRPr="001E25D3">
        <w:t xml:space="preserve"> ?</w:t>
      </w:r>
      <w:proofErr w:type="gramEnd"/>
      <w:r w:rsidRPr="001E25D3">
        <w:t xml:space="preserve">  </w:t>
      </w:r>
    </w:p>
    <w:p w:rsidR="001E25D3" w:rsidRPr="001E25D3" w:rsidRDefault="001E25D3" w:rsidP="001E25D3">
      <w:pPr>
        <w:jc w:val="both"/>
      </w:pPr>
      <w:r w:rsidRPr="001E25D3">
        <w:tab/>
        <w:t xml:space="preserve">- Нет.  </w:t>
      </w:r>
    </w:p>
    <w:p w:rsidR="001E25D3" w:rsidRPr="001E25D3" w:rsidRDefault="001E25D3" w:rsidP="001E25D3">
      <w:pPr>
        <w:ind w:firstLine="567"/>
        <w:jc w:val="both"/>
      </w:pPr>
      <w:r w:rsidRPr="001E25D3">
        <w:rPr>
          <w:b/>
        </w:rPr>
        <w:t xml:space="preserve">   Решили: </w:t>
      </w:r>
      <w:r w:rsidRPr="001E25D3">
        <w:t xml:space="preserve"> вынести проект решения Совета депутатов </w:t>
      </w:r>
      <w:proofErr w:type="spellStart"/>
      <w:r w:rsidRPr="001E25D3">
        <w:t>Инсарского</w:t>
      </w:r>
      <w:proofErr w:type="spellEnd"/>
      <w:r w:rsidRPr="001E25D3">
        <w:t xml:space="preserve"> муниципальног</w:t>
      </w:r>
      <w:r w:rsidR="00426F32">
        <w:t xml:space="preserve">о района «О внесении </w:t>
      </w:r>
      <w:r>
        <w:t xml:space="preserve">изменений в </w:t>
      </w:r>
      <w:r w:rsidR="00426F32">
        <w:t xml:space="preserve">Устав </w:t>
      </w:r>
      <w:proofErr w:type="spellStart"/>
      <w:r w:rsidRPr="001E25D3">
        <w:t>Инсарского</w:t>
      </w:r>
      <w:proofErr w:type="spellEnd"/>
      <w:r w:rsidRPr="001E25D3">
        <w:t xml:space="preserve">  муниципального  района Республики Морд</w:t>
      </w:r>
      <w:r w:rsidR="00426F32">
        <w:t xml:space="preserve">овия» </w:t>
      </w:r>
      <w:r>
        <w:t xml:space="preserve">на обсуждение ближайшей </w:t>
      </w:r>
      <w:r w:rsidRPr="001E25D3">
        <w:t xml:space="preserve">сессии Совета депутатов </w:t>
      </w:r>
      <w:proofErr w:type="spellStart"/>
      <w:r w:rsidRPr="001E25D3">
        <w:t>Инсарского</w:t>
      </w:r>
      <w:proofErr w:type="spellEnd"/>
      <w:r w:rsidRPr="001E25D3">
        <w:t xml:space="preserve"> муниципального района.</w:t>
      </w:r>
    </w:p>
    <w:p w:rsidR="001E25D3" w:rsidRPr="001E25D3" w:rsidRDefault="001E25D3" w:rsidP="001E25D3">
      <w:pPr>
        <w:ind w:firstLine="567"/>
        <w:jc w:val="both"/>
      </w:pPr>
    </w:p>
    <w:p w:rsidR="001E25D3" w:rsidRPr="001E25D3" w:rsidRDefault="001E25D3" w:rsidP="001E25D3">
      <w:pPr>
        <w:jc w:val="both"/>
      </w:pPr>
      <w:r w:rsidRPr="001E25D3">
        <w:t xml:space="preserve">Председательствующий                                                                                 А.В. </w:t>
      </w:r>
      <w:proofErr w:type="spellStart"/>
      <w:r w:rsidRPr="001E25D3">
        <w:t>Радаев</w:t>
      </w:r>
      <w:proofErr w:type="spellEnd"/>
      <w:r w:rsidRPr="001E25D3">
        <w:t xml:space="preserve"> </w:t>
      </w:r>
    </w:p>
    <w:p w:rsidR="001E25D3" w:rsidRPr="001E25D3" w:rsidRDefault="001E25D3" w:rsidP="001E25D3">
      <w:pPr>
        <w:jc w:val="both"/>
      </w:pPr>
      <w:r w:rsidRPr="001E25D3">
        <w:t>Секретарь                                                                                                       Т.Н. Ларина</w:t>
      </w:r>
    </w:p>
    <w:p w:rsidR="001E25D3" w:rsidRDefault="001E25D3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Default="00426B8E" w:rsidP="0092252F">
      <w:pPr>
        <w:shd w:val="clear" w:color="auto" w:fill="FFFFFF"/>
        <w:rPr>
          <w:color w:val="FFFFFF"/>
        </w:rPr>
      </w:pPr>
    </w:p>
    <w:p w:rsidR="00426B8E" w:rsidRPr="00426B8E" w:rsidRDefault="00426B8E" w:rsidP="00426B8E">
      <w:pPr>
        <w:ind w:left="-540"/>
        <w:jc w:val="center"/>
        <w:rPr>
          <w:b/>
        </w:rPr>
      </w:pPr>
      <w:r w:rsidRPr="00426B8E">
        <w:rPr>
          <w:b/>
        </w:rPr>
        <w:t>И</w:t>
      </w:r>
      <w:r w:rsidR="00426F32">
        <w:rPr>
          <w:b/>
        </w:rPr>
        <w:t xml:space="preserve">ТОГОВЫЙ </w:t>
      </w:r>
      <w:r>
        <w:rPr>
          <w:b/>
        </w:rPr>
        <w:t>ДОКУМЕН</w:t>
      </w:r>
      <w:r w:rsidRPr="00426B8E">
        <w:rPr>
          <w:b/>
        </w:rPr>
        <w:t>Т</w:t>
      </w:r>
    </w:p>
    <w:p w:rsidR="00426B8E" w:rsidRPr="00426B8E" w:rsidRDefault="001F4811" w:rsidP="001F4811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426B8E">
        <w:rPr>
          <w:b/>
        </w:rPr>
        <w:t xml:space="preserve">публичных </w:t>
      </w:r>
      <w:r w:rsidR="00426B8E" w:rsidRPr="00426B8E">
        <w:rPr>
          <w:b/>
        </w:rPr>
        <w:t>слушаний</w:t>
      </w:r>
    </w:p>
    <w:p w:rsidR="00426B8E" w:rsidRPr="00426B8E" w:rsidRDefault="00426B8E" w:rsidP="00426B8E">
      <w:pPr>
        <w:jc w:val="center"/>
        <w:rPr>
          <w:b/>
          <w:i/>
        </w:rPr>
      </w:pPr>
    </w:p>
    <w:p w:rsidR="00426B8E" w:rsidRPr="00426B8E" w:rsidRDefault="00426B8E" w:rsidP="00426B8E">
      <w:pPr>
        <w:ind w:firstLine="567"/>
        <w:jc w:val="both"/>
      </w:pPr>
      <w:r w:rsidRPr="00426B8E">
        <w:t xml:space="preserve">         Публичные слушания б</w:t>
      </w:r>
      <w:r w:rsidR="00426F32">
        <w:t xml:space="preserve">ыли назначены решением Совета </w:t>
      </w:r>
      <w:r w:rsidRPr="00426B8E">
        <w:t xml:space="preserve">депутатов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 от  21.12.2021 г. № 26, которое было опубликовано 21 декабря  2021 года в     Информационном бюллетене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 № 13.</w:t>
      </w:r>
    </w:p>
    <w:p w:rsidR="00426B8E" w:rsidRPr="00426B8E" w:rsidRDefault="00426B8E" w:rsidP="00426B8E">
      <w:pPr>
        <w:ind w:firstLine="180"/>
        <w:jc w:val="both"/>
      </w:pPr>
    </w:p>
    <w:p w:rsidR="00426B8E" w:rsidRPr="00426B8E" w:rsidRDefault="00426B8E" w:rsidP="00426B8E">
      <w:pPr>
        <w:jc w:val="both"/>
      </w:pPr>
      <w:r w:rsidRPr="00426B8E">
        <w:t xml:space="preserve">     Тема публичны</w:t>
      </w:r>
      <w:r w:rsidR="0054616B">
        <w:t xml:space="preserve">х слушаний: обсуждение вопроса </w:t>
      </w:r>
      <w:r w:rsidRPr="00426B8E">
        <w:t xml:space="preserve">«О внесении изменений в Устав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 Республики Мордовия».</w:t>
      </w:r>
    </w:p>
    <w:p w:rsidR="00426B8E" w:rsidRPr="00426B8E" w:rsidRDefault="00426B8E" w:rsidP="00426B8E">
      <w:pPr>
        <w:jc w:val="both"/>
      </w:pPr>
    </w:p>
    <w:p w:rsidR="00426B8E" w:rsidRPr="00426B8E" w:rsidRDefault="00426B8E" w:rsidP="00426B8E">
      <w:pPr>
        <w:ind w:hanging="540"/>
        <w:jc w:val="both"/>
      </w:pPr>
      <w:r w:rsidRPr="00426B8E">
        <w:t xml:space="preserve">            Дата и время проведения: 17 января 2022 </w:t>
      </w:r>
      <w:r>
        <w:t xml:space="preserve">года в 17 часов </w:t>
      </w:r>
      <w:r w:rsidRPr="00426B8E">
        <w:t>1</w:t>
      </w:r>
      <w:r>
        <w:t>0 минут.</w:t>
      </w:r>
    </w:p>
    <w:p w:rsidR="00426B8E" w:rsidRPr="00426B8E" w:rsidRDefault="00426B8E" w:rsidP="00426B8E">
      <w:pPr>
        <w:ind w:firstLine="180"/>
        <w:jc w:val="both"/>
      </w:pPr>
      <w:r w:rsidRPr="00426B8E">
        <w:t xml:space="preserve">  </w:t>
      </w:r>
    </w:p>
    <w:p w:rsidR="00426B8E" w:rsidRPr="00426B8E" w:rsidRDefault="00426B8E" w:rsidP="00426B8E">
      <w:pPr>
        <w:ind w:hanging="540"/>
        <w:jc w:val="both"/>
      </w:pPr>
      <w:r w:rsidRPr="00426B8E">
        <w:t xml:space="preserve">            Место проведения: зал заседаний администрации </w:t>
      </w:r>
      <w:proofErr w:type="spellStart"/>
      <w:r w:rsidRPr="00426B8E">
        <w:t>Инса</w:t>
      </w:r>
      <w:r>
        <w:t>рского</w:t>
      </w:r>
      <w:proofErr w:type="spellEnd"/>
      <w:r>
        <w:t xml:space="preserve"> муниципального </w:t>
      </w:r>
      <w:r w:rsidRPr="00426B8E">
        <w:t xml:space="preserve">района, расположенный по адресу: </w:t>
      </w:r>
      <w:proofErr w:type="gramStart"/>
      <w:r w:rsidRPr="00426B8E">
        <w:t>г</w:t>
      </w:r>
      <w:proofErr w:type="gramEnd"/>
      <w:r w:rsidRPr="00426B8E">
        <w:t>. Инсар, ул. Гагарина, 28.</w:t>
      </w:r>
    </w:p>
    <w:p w:rsidR="00426B8E" w:rsidRPr="00426B8E" w:rsidRDefault="00426B8E" w:rsidP="00426B8E">
      <w:pPr>
        <w:ind w:firstLine="180"/>
        <w:jc w:val="both"/>
      </w:pPr>
      <w:r w:rsidRPr="00426B8E">
        <w:t xml:space="preserve">   </w:t>
      </w:r>
    </w:p>
    <w:p w:rsidR="00426B8E" w:rsidRPr="00426B8E" w:rsidRDefault="00426B8E" w:rsidP="00426B8E">
      <w:pPr>
        <w:ind w:firstLine="180"/>
        <w:jc w:val="both"/>
      </w:pPr>
      <w:r w:rsidRPr="00426B8E">
        <w:t>Присутствовали: члены рабочей группы по проведению публичных слушаний, представители общественности, политических партий и общественных объединений, ответственные работники местного самоуправления.</w:t>
      </w:r>
    </w:p>
    <w:p w:rsidR="00426B8E" w:rsidRPr="00426B8E" w:rsidRDefault="00426B8E" w:rsidP="00426B8E">
      <w:pPr>
        <w:ind w:firstLine="180"/>
        <w:jc w:val="both"/>
      </w:pPr>
      <w:r w:rsidRPr="00426B8E">
        <w:t xml:space="preserve">  </w:t>
      </w:r>
    </w:p>
    <w:p w:rsidR="00426B8E" w:rsidRPr="00426B8E" w:rsidRDefault="00426B8E" w:rsidP="00426B8E">
      <w:pPr>
        <w:ind w:firstLine="180"/>
        <w:jc w:val="both"/>
      </w:pPr>
      <w:r>
        <w:t xml:space="preserve"> Председательствующий: </w:t>
      </w:r>
      <w:r w:rsidRPr="00426B8E">
        <w:t xml:space="preserve">А.В. </w:t>
      </w:r>
      <w:proofErr w:type="spellStart"/>
      <w:r w:rsidRPr="00426B8E">
        <w:t>Радаев</w:t>
      </w:r>
      <w:proofErr w:type="spellEnd"/>
      <w:r w:rsidRPr="00426B8E">
        <w:t xml:space="preserve"> – председатель Совета депутатов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района.</w:t>
      </w:r>
    </w:p>
    <w:p w:rsidR="00426B8E" w:rsidRPr="00426B8E" w:rsidRDefault="00426B8E" w:rsidP="00426B8E">
      <w:pPr>
        <w:ind w:firstLine="180"/>
        <w:jc w:val="both"/>
      </w:pPr>
    </w:p>
    <w:p w:rsidR="00426B8E" w:rsidRPr="00426B8E" w:rsidRDefault="00426B8E" w:rsidP="00426B8E">
      <w:pPr>
        <w:ind w:firstLine="180"/>
        <w:jc w:val="both"/>
      </w:pPr>
      <w:r w:rsidRPr="00426B8E">
        <w:t xml:space="preserve">Секретарь: Ларина Т.Н.- начальник организационно-правового управления администрации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района.</w:t>
      </w:r>
    </w:p>
    <w:p w:rsidR="00426B8E" w:rsidRPr="00426B8E" w:rsidRDefault="00426B8E" w:rsidP="00426B8E">
      <w:pPr>
        <w:ind w:firstLine="180"/>
        <w:jc w:val="both"/>
      </w:pPr>
    </w:p>
    <w:p w:rsidR="00426B8E" w:rsidRPr="00426B8E" w:rsidRDefault="00426B8E" w:rsidP="00426B8E">
      <w:pPr>
        <w:jc w:val="both"/>
      </w:pPr>
      <w:r w:rsidRPr="00426B8E">
        <w:t xml:space="preserve">Слушали: </w:t>
      </w:r>
      <w:proofErr w:type="spellStart"/>
      <w:proofErr w:type="gramStart"/>
      <w:r w:rsidRPr="00426B8E">
        <w:t>Радаева</w:t>
      </w:r>
      <w:proofErr w:type="spellEnd"/>
      <w:r w:rsidRPr="00426B8E">
        <w:t xml:space="preserve"> А.В., который пояснил, что предложений по обсуждаемому вопросу «О внесении изменений в Устав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 Республики Мордовия»  в указанный срок не поступало. </w:t>
      </w:r>
      <w:proofErr w:type="gramEnd"/>
    </w:p>
    <w:p w:rsidR="00426B8E" w:rsidRPr="00426B8E" w:rsidRDefault="00426B8E" w:rsidP="00426B8E">
      <w:pPr>
        <w:jc w:val="both"/>
      </w:pPr>
    </w:p>
    <w:p w:rsidR="00426B8E" w:rsidRPr="00426B8E" w:rsidRDefault="00426B8E" w:rsidP="00426B8E">
      <w:pPr>
        <w:jc w:val="both"/>
      </w:pPr>
      <w:r w:rsidRPr="00426B8E">
        <w:t xml:space="preserve">               Решили: вынести проект решения Совета депутатов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</w:t>
      </w:r>
      <w:r>
        <w:t xml:space="preserve"> района «О внесении  изменений в Устав </w:t>
      </w:r>
      <w:proofErr w:type="spellStart"/>
      <w:r w:rsidRPr="00426B8E">
        <w:t>Инсарского</w:t>
      </w:r>
      <w:proofErr w:type="spellEnd"/>
      <w:r w:rsidRPr="00426B8E">
        <w:t xml:space="preserve">  муниципального  района Республики Мордовия»  на обсуждение ближа</w:t>
      </w:r>
      <w:r>
        <w:t xml:space="preserve">йшей </w:t>
      </w:r>
      <w:r w:rsidRPr="00426B8E">
        <w:t xml:space="preserve">сессии Совета депутатов </w:t>
      </w:r>
      <w:proofErr w:type="spellStart"/>
      <w:r w:rsidRPr="00426B8E">
        <w:t>Инсарского</w:t>
      </w:r>
      <w:proofErr w:type="spellEnd"/>
      <w:r w:rsidRPr="00426B8E">
        <w:t xml:space="preserve"> муниципального района.</w:t>
      </w:r>
    </w:p>
    <w:p w:rsidR="00426B8E" w:rsidRPr="00426B8E" w:rsidRDefault="00426B8E" w:rsidP="00426B8E">
      <w:pPr>
        <w:jc w:val="both"/>
      </w:pPr>
    </w:p>
    <w:p w:rsidR="00426B8E" w:rsidRDefault="00426B8E" w:rsidP="00426B8E">
      <w:pPr>
        <w:ind w:firstLine="180"/>
        <w:jc w:val="both"/>
      </w:pPr>
    </w:p>
    <w:p w:rsidR="0054616B" w:rsidRPr="00426B8E" w:rsidRDefault="0054616B" w:rsidP="00426B8E">
      <w:pPr>
        <w:ind w:firstLine="180"/>
        <w:jc w:val="both"/>
      </w:pPr>
    </w:p>
    <w:p w:rsidR="00426B8E" w:rsidRPr="00426B8E" w:rsidRDefault="00426B8E" w:rsidP="00426B8E">
      <w:pPr>
        <w:ind w:firstLine="180"/>
        <w:jc w:val="both"/>
      </w:pPr>
      <w:r w:rsidRPr="00426B8E">
        <w:t xml:space="preserve">Председательствующий                                                                            А.В. </w:t>
      </w:r>
      <w:proofErr w:type="spellStart"/>
      <w:r w:rsidRPr="00426B8E">
        <w:t>Радаев</w:t>
      </w:r>
      <w:proofErr w:type="spellEnd"/>
    </w:p>
    <w:p w:rsidR="00426B8E" w:rsidRPr="00426B8E" w:rsidRDefault="00426B8E" w:rsidP="00426B8E">
      <w:pPr>
        <w:ind w:firstLine="180"/>
        <w:jc w:val="both"/>
      </w:pPr>
    </w:p>
    <w:p w:rsidR="00426B8E" w:rsidRPr="00426B8E" w:rsidRDefault="00426B8E" w:rsidP="00426B8E">
      <w:pPr>
        <w:ind w:firstLine="180"/>
        <w:jc w:val="both"/>
      </w:pPr>
      <w:r w:rsidRPr="00426B8E">
        <w:t>Секретарь                                                                                                    Т.Н. Ларина</w:t>
      </w:r>
    </w:p>
    <w:p w:rsidR="00426B8E" w:rsidRPr="00426B8E" w:rsidRDefault="00426B8E" w:rsidP="00426B8E">
      <w:pPr>
        <w:ind w:left="-540"/>
        <w:jc w:val="center"/>
        <w:rPr>
          <w:b/>
        </w:rPr>
      </w:pPr>
      <w:r w:rsidRPr="00426B8E">
        <w:rPr>
          <w:b/>
        </w:rPr>
        <w:t xml:space="preserve">               </w:t>
      </w:r>
    </w:p>
    <w:p w:rsidR="00426B8E" w:rsidRPr="00426B8E" w:rsidRDefault="00426B8E" w:rsidP="00426B8E">
      <w:pPr>
        <w:ind w:left="-540"/>
        <w:jc w:val="center"/>
        <w:rPr>
          <w:b/>
        </w:rPr>
      </w:pPr>
    </w:p>
    <w:p w:rsidR="00426B8E" w:rsidRPr="00426B8E" w:rsidRDefault="00426B8E" w:rsidP="00426B8E">
      <w:pPr>
        <w:ind w:left="-540"/>
        <w:jc w:val="center"/>
        <w:rPr>
          <w:b/>
        </w:rPr>
      </w:pPr>
    </w:p>
    <w:p w:rsidR="00426B8E" w:rsidRPr="00426B8E" w:rsidRDefault="00426B8E" w:rsidP="00426B8E">
      <w:pPr>
        <w:ind w:left="-540"/>
        <w:jc w:val="center"/>
        <w:rPr>
          <w:b/>
        </w:rPr>
      </w:pPr>
    </w:p>
    <w:p w:rsidR="00426B8E" w:rsidRPr="00426B8E" w:rsidRDefault="00426B8E" w:rsidP="00426B8E">
      <w:pPr>
        <w:ind w:left="-540"/>
        <w:jc w:val="center"/>
        <w:rPr>
          <w:b/>
        </w:rPr>
      </w:pPr>
    </w:p>
    <w:p w:rsidR="00426B8E" w:rsidRPr="00426B8E" w:rsidRDefault="00426B8E" w:rsidP="00426B8E">
      <w:pPr>
        <w:ind w:left="-540"/>
        <w:jc w:val="center"/>
        <w:rPr>
          <w:b/>
        </w:rPr>
      </w:pPr>
    </w:p>
    <w:p w:rsidR="00426B8E" w:rsidRPr="00426B8E" w:rsidRDefault="00426B8E" w:rsidP="00426B8E">
      <w:pPr>
        <w:jc w:val="both"/>
      </w:pPr>
    </w:p>
    <w:p w:rsidR="00426B8E" w:rsidRPr="00426B8E" w:rsidRDefault="00426B8E" w:rsidP="00426B8E">
      <w:pPr>
        <w:rPr>
          <w:b/>
        </w:rPr>
      </w:pPr>
    </w:p>
    <w:p w:rsidR="00426B8E" w:rsidRPr="00426B8E" w:rsidRDefault="00426B8E" w:rsidP="00426B8E">
      <w:pPr>
        <w:ind w:left="-540"/>
        <w:jc w:val="center"/>
        <w:rPr>
          <w:b/>
        </w:rPr>
      </w:pPr>
    </w:p>
    <w:p w:rsidR="00426B8E" w:rsidRPr="00426B8E" w:rsidRDefault="00426B8E" w:rsidP="0092252F">
      <w:pPr>
        <w:shd w:val="clear" w:color="auto" w:fill="FFFFFF"/>
        <w:rPr>
          <w:color w:val="FFFFFF"/>
        </w:rPr>
      </w:pPr>
    </w:p>
    <w:sectPr w:rsidR="00426B8E" w:rsidRPr="00426B8E" w:rsidSect="000A6E6D">
      <w:pgSz w:w="11900" w:h="16800"/>
      <w:pgMar w:top="1134" w:right="567" w:bottom="1134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BD" w:rsidRDefault="000B59BD">
      <w:r>
        <w:separator/>
      </w:r>
    </w:p>
  </w:endnote>
  <w:endnote w:type="continuationSeparator" w:id="0">
    <w:p w:rsidR="000B59BD" w:rsidRDefault="000B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BD" w:rsidRDefault="000B59BD">
      <w:r>
        <w:separator/>
      </w:r>
    </w:p>
  </w:footnote>
  <w:footnote w:type="continuationSeparator" w:id="0">
    <w:p w:rsidR="000B59BD" w:rsidRDefault="000B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4353AE5"/>
    <w:multiLevelType w:val="hybridMultilevel"/>
    <w:tmpl w:val="3C308FF4"/>
    <w:lvl w:ilvl="0" w:tplc="F4AAA94C">
      <w:start w:val="1"/>
      <w:numFmt w:val="decimal"/>
      <w:lvlText w:val="%1."/>
      <w:lvlJc w:val="left"/>
      <w:pPr>
        <w:ind w:left="690" w:hanging="3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366D72">
      <w:start w:val="1"/>
      <w:numFmt w:val="upperRoman"/>
      <w:lvlText w:val="%2."/>
      <w:lvlJc w:val="left"/>
      <w:pPr>
        <w:ind w:left="4593" w:hanging="2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AA45CC4">
      <w:numFmt w:val="bullet"/>
      <w:lvlText w:val="•"/>
      <w:lvlJc w:val="left"/>
      <w:pPr>
        <w:ind w:left="5311" w:hanging="234"/>
      </w:pPr>
      <w:rPr>
        <w:rFonts w:hint="default"/>
      </w:rPr>
    </w:lvl>
    <w:lvl w:ilvl="3" w:tplc="21C25270">
      <w:numFmt w:val="bullet"/>
      <w:lvlText w:val="•"/>
      <w:lvlJc w:val="left"/>
      <w:pPr>
        <w:ind w:left="6023" w:hanging="234"/>
      </w:pPr>
      <w:rPr>
        <w:rFonts w:hint="default"/>
      </w:rPr>
    </w:lvl>
    <w:lvl w:ilvl="4" w:tplc="F2229DAC">
      <w:numFmt w:val="bullet"/>
      <w:lvlText w:val="•"/>
      <w:lvlJc w:val="left"/>
      <w:pPr>
        <w:ind w:left="6735" w:hanging="234"/>
      </w:pPr>
      <w:rPr>
        <w:rFonts w:hint="default"/>
      </w:rPr>
    </w:lvl>
    <w:lvl w:ilvl="5" w:tplc="5B66DFA2">
      <w:numFmt w:val="bullet"/>
      <w:lvlText w:val="•"/>
      <w:lvlJc w:val="left"/>
      <w:pPr>
        <w:ind w:left="7446" w:hanging="234"/>
      </w:pPr>
      <w:rPr>
        <w:rFonts w:hint="default"/>
      </w:rPr>
    </w:lvl>
    <w:lvl w:ilvl="6" w:tplc="C8A05A7A">
      <w:numFmt w:val="bullet"/>
      <w:lvlText w:val="•"/>
      <w:lvlJc w:val="left"/>
      <w:pPr>
        <w:ind w:left="8158" w:hanging="234"/>
      </w:pPr>
      <w:rPr>
        <w:rFonts w:hint="default"/>
      </w:rPr>
    </w:lvl>
    <w:lvl w:ilvl="7" w:tplc="6802AFF8">
      <w:numFmt w:val="bullet"/>
      <w:lvlText w:val="•"/>
      <w:lvlJc w:val="left"/>
      <w:pPr>
        <w:ind w:left="8870" w:hanging="234"/>
      </w:pPr>
      <w:rPr>
        <w:rFonts w:hint="default"/>
      </w:rPr>
    </w:lvl>
    <w:lvl w:ilvl="8" w:tplc="538A6812">
      <w:numFmt w:val="bullet"/>
      <w:lvlText w:val="•"/>
      <w:lvlJc w:val="left"/>
      <w:pPr>
        <w:ind w:left="9582" w:hanging="234"/>
      </w:pPr>
      <w:rPr>
        <w:rFonts w:hint="default"/>
      </w:rPr>
    </w:lvl>
  </w:abstractNum>
  <w:abstractNum w:abstractNumId="2">
    <w:nsid w:val="37172589"/>
    <w:multiLevelType w:val="hybridMultilevel"/>
    <w:tmpl w:val="2D3EF348"/>
    <w:lvl w:ilvl="0" w:tplc="9D2075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9D5228"/>
    <w:multiLevelType w:val="hybridMultilevel"/>
    <w:tmpl w:val="2E76D842"/>
    <w:lvl w:ilvl="0" w:tplc="338A8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6E4F87"/>
    <w:multiLevelType w:val="hybridMultilevel"/>
    <w:tmpl w:val="C6FE7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A34971"/>
    <w:multiLevelType w:val="hybridMultilevel"/>
    <w:tmpl w:val="8B60679A"/>
    <w:lvl w:ilvl="0" w:tplc="91201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2370410"/>
    <w:multiLevelType w:val="hybridMultilevel"/>
    <w:tmpl w:val="31C49210"/>
    <w:lvl w:ilvl="0" w:tplc="D6AC37C0">
      <w:start w:val="1"/>
      <w:numFmt w:val="upperRoman"/>
      <w:lvlText w:val="%1."/>
      <w:lvlJc w:val="left"/>
      <w:pPr>
        <w:ind w:left="1646" w:hanging="24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4C0A7076">
      <w:numFmt w:val="bullet"/>
      <w:lvlText w:val="•"/>
      <w:lvlJc w:val="left"/>
      <w:pPr>
        <w:ind w:left="2576" w:hanging="249"/>
      </w:pPr>
      <w:rPr>
        <w:rFonts w:hint="default"/>
      </w:rPr>
    </w:lvl>
    <w:lvl w:ilvl="2" w:tplc="C84247E6">
      <w:numFmt w:val="bullet"/>
      <w:lvlText w:val="•"/>
      <w:lvlJc w:val="left"/>
      <w:pPr>
        <w:ind w:left="3513" w:hanging="249"/>
      </w:pPr>
      <w:rPr>
        <w:rFonts w:hint="default"/>
      </w:rPr>
    </w:lvl>
    <w:lvl w:ilvl="3" w:tplc="D430D37C">
      <w:numFmt w:val="bullet"/>
      <w:lvlText w:val="•"/>
      <w:lvlJc w:val="left"/>
      <w:pPr>
        <w:ind w:left="4449" w:hanging="249"/>
      </w:pPr>
      <w:rPr>
        <w:rFonts w:hint="default"/>
      </w:rPr>
    </w:lvl>
    <w:lvl w:ilvl="4" w:tplc="BFE2F396">
      <w:numFmt w:val="bullet"/>
      <w:lvlText w:val="•"/>
      <w:lvlJc w:val="left"/>
      <w:pPr>
        <w:ind w:left="5386" w:hanging="249"/>
      </w:pPr>
      <w:rPr>
        <w:rFonts w:hint="default"/>
      </w:rPr>
    </w:lvl>
    <w:lvl w:ilvl="5" w:tplc="63DE96A0">
      <w:numFmt w:val="bullet"/>
      <w:lvlText w:val="•"/>
      <w:lvlJc w:val="left"/>
      <w:pPr>
        <w:ind w:left="6322" w:hanging="249"/>
      </w:pPr>
      <w:rPr>
        <w:rFonts w:hint="default"/>
      </w:rPr>
    </w:lvl>
    <w:lvl w:ilvl="6" w:tplc="0B6696A0">
      <w:numFmt w:val="bullet"/>
      <w:lvlText w:val="•"/>
      <w:lvlJc w:val="left"/>
      <w:pPr>
        <w:ind w:left="7259" w:hanging="249"/>
      </w:pPr>
      <w:rPr>
        <w:rFonts w:hint="default"/>
      </w:rPr>
    </w:lvl>
    <w:lvl w:ilvl="7" w:tplc="F86CE6EC">
      <w:numFmt w:val="bullet"/>
      <w:lvlText w:val="•"/>
      <w:lvlJc w:val="left"/>
      <w:pPr>
        <w:ind w:left="8195" w:hanging="249"/>
      </w:pPr>
      <w:rPr>
        <w:rFonts w:hint="default"/>
      </w:rPr>
    </w:lvl>
    <w:lvl w:ilvl="8" w:tplc="8840A714">
      <w:numFmt w:val="bullet"/>
      <w:lvlText w:val="•"/>
      <w:lvlJc w:val="left"/>
      <w:pPr>
        <w:ind w:left="9132" w:hanging="249"/>
      </w:pPr>
      <w:rPr>
        <w:rFonts w:hint="default"/>
      </w:rPr>
    </w:lvl>
  </w:abstractNum>
  <w:abstractNum w:abstractNumId="8">
    <w:nsid w:val="7324752B"/>
    <w:multiLevelType w:val="multilevel"/>
    <w:tmpl w:val="D28E4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15"/>
    <w:rsid w:val="00017E1E"/>
    <w:rsid w:val="00026826"/>
    <w:rsid w:val="000961BD"/>
    <w:rsid w:val="000A6E6D"/>
    <w:rsid w:val="000A75EA"/>
    <w:rsid w:val="000B59BD"/>
    <w:rsid w:val="000E210F"/>
    <w:rsid w:val="000F700E"/>
    <w:rsid w:val="001009D2"/>
    <w:rsid w:val="00192323"/>
    <w:rsid w:val="001D029D"/>
    <w:rsid w:val="001E25D3"/>
    <w:rsid w:val="001F4811"/>
    <w:rsid w:val="002323E5"/>
    <w:rsid w:val="00250760"/>
    <w:rsid w:val="002559A0"/>
    <w:rsid w:val="002C6A1C"/>
    <w:rsid w:val="002D2D27"/>
    <w:rsid w:val="002F7252"/>
    <w:rsid w:val="00317811"/>
    <w:rsid w:val="0034614B"/>
    <w:rsid w:val="003A02E0"/>
    <w:rsid w:val="003A3515"/>
    <w:rsid w:val="003C2D35"/>
    <w:rsid w:val="003C5B98"/>
    <w:rsid w:val="003E49AE"/>
    <w:rsid w:val="00426B8E"/>
    <w:rsid w:val="00426F32"/>
    <w:rsid w:val="004450DD"/>
    <w:rsid w:val="0049659D"/>
    <w:rsid w:val="004B28B3"/>
    <w:rsid w:val="005016BC"/>
    <w:rsid w:val="0054616B"/>
    <w:rsid w:val="005758EE"/>
    <w:rsid w:val="005965C7"/>
    <w:rsid w:val="0059740F"/>
    <w:rsid w:val="006F73A4"/>
    <w:rsid w:val="00715F78"/>
    <w:rsid w:val="00721367"/>
    <w:rsid w:val="00760FF4"/>
    <w:rsid w:val="007C4FE5"/>
    <w:rsid w:val="007D3B48"/>
    <w:rsid w:val="00876757"/>
    <w:rsid w:val="00900D78"/>
    <w:rsid w:val="00900D8F"/>
    <w:rsid w:val="00921994"/>
    <w:rsid w:val="00921A29"/>
    <w:rsid w:val="0092252F"/>
    <w:rsid w:val="00947853"/>
    <w:rsid w:val="009A04A1"/>
    <w:rsid w:val="009A0AE4"/>
    <w:rsid w:val="00A14665"/>
    <w:rsid w:val="00B14DA0"/>
    <w:rsid w:val="00B619FF"/>
    <w:rsid w:val="00B76107"/>
    <w:rsid w:val="00BA21FD"/>
    <w:rsid w:val="00C10F17"/>
    <w:rsid w:val="00C40DB6"/>
    <w:rsid w:val="00C42EB1"/>
    <w:rsid w:val="00C72C2D"/>
    <w:rsid w:val="00CC60E4"/>
    <w:rsid w:val="00CD7B9B"/>
    <w:rsid w:val="00D321A3"/>
    <w:rsid w:val="00D55028"/>
    <w:rsid w:val="00D71B85"/>
    <w:rsid w:val="00DB3FC9"/>
    <w:rsid w:val="00DB6A01"/>
    <w:rsid w:val="00DD0B9B"/>
    <w:rsid w:val="00DF3053"/>
    <w:rsid w:val="00E16B71"/>
    <w:rsid w:val="00EB3765"/>
    <w:rsid w:val="00EB4B7B"/>
    <w:rsid w:val="00EC37F0"/>
    <w:rsid w:val="00F4627D"/>
    <w:rsid w:val="00F56D17"/>
    <w:rsid w:val="00F9252D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4614B"/>
    <w:pPr>
      <w:keepNext/>
      <w:keepLines/>
      <w:spacing w:before="4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34614B"/>
    <w:pPr>
      <w:keepNext/>
      <w:keepLines/>
      <w:spacing w:before="4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34614B"/>
    <w:pPr>
      <w:keepNext/>
      <w:keepLines/>
      <w:spacing w:before="4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34614B"/>
    <w:pPr>
      <w:keepNext/>
      <w:keepLines/>
      <w:spacing w:before="40"/>
      <w:outlineLvl w:val="6"/>
    </w:pPr>
    <w:rPr>
      <w:rFonts w:ascii="Cambria" w:hAnsi="Cambria"/>
      <w:i/>
      <w:iCs/>
      <w:color w:val="1F4D7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F72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72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7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Гипертекстовая ссылка"/>
    <w:qFormat/>
    <w:rsid w:val="002F7252"/>
    <w:rPr>
      <w:color w:val="008000"/>
    </w:rPr>
  </w:style>
  <w:style w:type="paragraph" w:styleId="a5">
    <w:name w:val="Subtitle"/>
    <w:basedOn w:val="a"/>
    <w:link w:val="a6"/>
    <w:qFormat/>
    <w:rsid w:val="002F7252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2F725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2F725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252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ody Text Indent"/>
    <w:basedOn w:val="a"/>
    <w:link w:val="a8"/>
    <w:rsid w:val="002F7252"/>
    <w:pPr>
      <w:ind w:left="2977" w:hanging="297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F7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900D78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a9">
    <w:name w:val="Table Grid"/>
    <w:basedOn w:val="a1"/>
    <w:uiPriority w:val="59"/>
    <w:rsid w:val="00900D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0D78"/>
    <w:pPr>
      <w:spacing w:after="0" w:line="240" w:lineRule="auto"/>
    </w:pPr>
  </w:style>
  <w:style w:type="paragraph" w:customStyle="1" w:styleId="ab">
    <w:name w:val="Знак"/>
    <w:basedOn w:val="a"/>
    <w:rsid w:val="0090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34614B"/>
    <w:rPr>
      <w:rFonts w:ascii="Cambria" w:eastAsia="Times New Roman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34614B"/>
    <w:rPr>
      <w:rFonts w:ascii="Cambria" w:eastAsia="Times New Roman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34614B"/>
    <w:rPr>
      <w:rFonts w:ascii="Cambria" w:eastAsia="Times New Roman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34614B"/>
    <w:rPr>
      <w:rFonts w:ascii="Cambria" w:eastAsia="Times New Roman" w:hAnsi="Cambria" w:cs="Times New Roman"/>
      <w:i/>
      <w:iCs/>
      <w:color w:val="1F4D78"/>
      <w:sz w:val="20"/>
      <w:szCs w:val="20"/>
    </w:rPr>
  </w:style>
  <w:style w:type="paragraph" w:styleId="ac">
    <w:name w:val="header"/>
    <w:basedOn w:val="a"/>
    <w:link w:val="ad"/>
    <w:uiPriority w:val="99"/>
    <w:rsid w:val="0034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4614B"/>
  </w:style>
  <w:style w:type="character" w:customStyle="1" w:styleId="af">
    <w:name w:val="Текст выноски Знак"/>
    <w:link w:val="af0"/>
    <w:rsid w:val="0034614B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rsid w:val="003461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461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4614B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uiPriority w:val="99"/>
    <w:rsid w:val="003461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2">
    <w:name w:val="Hyperlink"/>
    <w:uiPriority w:val="99"/>
    <w:unhideWhenUsed/>
    <w:rsid w:val="0034614B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6F73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F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 (ле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Текст (пра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nhideWhenUsed/>
    <w:rsid w:val="003E49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9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Цветовое выделение"/>
    <w:uiPriority w:val="99"/>
    <w:rsid w:val="00760FF4"/>
    <w:rPr>
      <w:b/>
      <w:bCs w:val="0"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2323E5"/>
  </w:style>
  <w:style w:type="paragraph" w:customStyle="1" w:styleId="af8">
    <w:name w:val="Таблицы (моноширинный)"/>
    <w:basedOn w:val="a"/>
    <w:next w:val="a"/>
    <w:rsid w:val="00232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2323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 для Текст"/>
    <w:uiPriority w:val="99"/>
    <w:rsid w:val="002323E5"/>
  </w:style>
  <w:style w:type="paragraph" w:customStyle="1" w:styleId="s22">
    <w:name w:val="s_22"/>
    <w:basedOn w:val="a"/>
    <w:rsid w:val="002323E5"/>
    <w:pPr>
      <w:spacing w:before="100" w:beforeAutospacing="1" w:after="100" w:afterAutospacing="1"/>
    </w:pPr>
  </w:style>
  <w:style w:type="paragraph" w:styleId="afb">
    <w:name w:val="footer"/>
    <w:basedOn w:val="a"/>
    <w:link w:val="afc"/>
    <w:uiPriority w:val="99"/>
    <w:unhideWhenUsed/>
    <w:rsid w:val="002323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c">
    <w:name w:val="Нижний колонтитул Знак"/>
    <w:basedOn w:val="a0"/>
    <w:link w:val="afb"/>
    <w:uiPriority w:val="99"/>
    <w:rsid w:val="002323E5"/>
    <w:rPr>
      <w:rFonts w:ascii="Arial" w:eastAsia="Times New Roman" w:hAnsi="Arial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rsid w:val="0092252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252F"/>
    <w:pPr>
      <w:widowControl w:val="0"/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d">
    <w:name w:val="Знак Знак"/>
    <w:basedOn w:val="a"/>
    <w:rsid w:val="001E25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Normal (Web)"/>
    <w:basedOn w:val="a"/>
    <w:rsid w:val="00921994"/>
    <w:pPr>
      <w:spacing w:before="100" w:beforeAutospacing="1" w:after="100" w:afterAutospacing="1"/>
    </w:pPr>
  </w:style>
  <w:style w:type="character" w:styleId="aff">
    <w:name w:val="Emphasis"/>
    <w:basedOn w:val="a0"/>
    <w:qFormat/>
    <w:rsid w:val="00921994"/>
    <w:rPr>
      <w:i/>
      <w:iCs/>
    </w:rPr>
  </w:style>
  <w:style w:type="paragraph" w:customStyle="1" w:styleId="Default">
    <w:name w:val="Default"/>
    <w:rsid w:val="00D32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0">
    <w:name w:val="Основной текст_"/>
    <w:basedOn w:val="a0"/>
    <w:link w:val="14"/>
    <w:rsid w:val="00D321A3"/>
    <w:rPr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D321A3"/>
    <w:rPr>
      <w:b/>
      <w:bCs/>
      <w:sz w:val="34"/>
      <w:szCs w:val="34"/>
      <w:shd w:val="clear" w:color="auto" w:fill="FFFFFF"/>
    </w:rPr>
  </w:style>
  <w:style w:type="character" w:customStyle="1" w:styleId="23">
    <w:name w:val="Заголовок №2_"/>
    <w:basedOn w:val="a0"/>
    <w:link w:val="24"/>
    <w:rsid w:val="00D321A3"/>
    <w:rPr>
      <w:b/>
      <w:bCs/>
      <w:sz w:val="28"/>
      <w:szCs w:val="28"/>
      <w:shd w:val="clear" w:color="auto" w:fill="FFFFFF"/>
    </w:rPr>
  </w:style>
  <w:style w:type="character" w:customStyle="1" w:styleId="aff1">
    <w:name w:val="Подпись к картинке_"/>
    <w:basedOn w:val="a0"/>
    <w:link w:val="aff2"/>
    <w:rsid w:val="00D321A3"/>
    <w:rPr>
      <w:b/>
      <w:bCs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D321A3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6">
    <w:name w:val="Заголовок №1"/>
    <w:basedOn w:val="a"/>
    <w:link w:val="15"/>
    <w:rsid w:val="00D321A3"/>
    <w:pPr>
      <w:widowControl w:val="0"/>
      <w:shd w:val="clear" w:color="auto" w:fill="FFFFFF"/>
      <w:spacing w:after="320"/>
      <w:jc w:val="center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24">
    <w:name w:val="Заголовок №2"/>
    <w:basedOn w:val="a"/>
    <w:link w:val="23"/>
    <w:rsid w:val="00D321A3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2">
    <w:name w:val="Подпись к картинке"/>
    <w:basedOn w:val="a"/>
    <w:link w:val="aff1"/>
    <w:rsid w:val="00D321A3"/>
    <w:pPr>
      <w:widowControl w:val="0"/>
      <w:shd w:val="clear" w:color="auto" w:fill="FFFFFF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f3">
    <w:name w:val="Другое_"/>
    <w:basedOn w:val="a0"/>
    <w:link w:val="aff4"/>
    <w:rsid w:val="001D02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Другое"/>
    <w:basedOn w:val="a"/>
    <w:link w:val="aff3"/>
    <w:rsid w:val="001D029D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26</cp:revision>
  <dcterms:created xsi:type="dcterms:W3CDTF">2022-03-25T06:49:00Z</dcterms:created>
  <dcterms:modified xsi:type="dcterms:W3CDTF">2022-05-25T06:22:00Z</dcterms:modified>
</cp:coreProperties>
</file>