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13" w:rsidRPr="009B0D4C" w:rsidRDefault="00552213" w:rsidP="00552213">
      <w:pPr>
        <w:widowControl/>
        <w:shd w:val="clear" w:color="auto" w:fill="FFFFFF"/>
        <w:autoSpaceDE/>
        <w:autoSpaceDN/>
        <w:adjustRightInd/>
        <w:ind w:firstLine="0"/>
        <w:jc w:val="center"/>
        <w:rPr>
          <w:rFonts w:ascii="Times New Roman" w:hAnsi="Times New Roman"/>
          <w:b/>
          <w:color w:val="000000"/>
          <w:sz w:val="24"/>
          <w:szCs w:val="24"/>
          <w:u w:val="single"/>
        </w:rPr>
      </w:pPr>
      <w:r w:rsidRPr="009B0D4C">
        <w:rPr>
          <w:rFonts w:ascii="Times New Roman" w:hAnsi="Times New Roman"/>
          <w:b/>
          <w:color w:val="000000"/>
          <w:sz w:val="24"/>
          <w:szCs w:val="24"/>
          <w:u w:val="single"/>
        </w:rPr>
        <w:t>Информация о прав</w:t>
      </w:r>
      <w:r w:rsidR="00337568" w:rsidRPr="009B0D4C">
        <w:rPr>
          <w:rFonts w:ascii="Times New Roman" w:hAnsi="Times New Roman"/>
          <w:b/>
          <w:color w:val="000000"/>
          <w:sz w:val="24"/>
          <w:szCs w:val="24"/>
          <w:u w:val="single"/>
        </w:rPr>
        <w:t>е на получение жилищных условий</w:t>
      </w:r>
    </w:p>
    <w:p w:rsidR="00552213" w:rsidRDefault="00552213" w:rsidP="00552213">
      <w:pPr>
        <w:widowControl/>
        <w:shd w:val="clear" w:color="auto" w:fill="FFFFFF"/>
        <w:autoSpaceDE/>
        <w:autoSpaceDN/>
        <w:adjustRightInd/>
        <w:ind w:firstLine="0"/>
        <w:jc w:val="center"/>
        <w:rPr>
          <w:rFonts w:ascii="Times New Roman" w:hAnsi="Times New Roman"/>
          <w:b/>
          <w:color w:val="000000"/>
          <w:sz w:val="24"/>
          <w:szCs w:val="24"/>
        </w:rPr>
      </w:pPr>
    </w:p>
    <w:p w:rsidR="00474DEE" w:rsidRPr="00123C76" w:rsidRDefault="00552213" w:rsidP="00474DE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r w:rsidR="00474DEE" w:rsidRPr="00123C76">
        <w:rPr>
          <w:rFonts w:ascii="Times New Roman" w:hAnsi="Times New Roman"/>
          <w:color w:val="000000"/>
          <w:sz w:val="26"/>
          <w:szCs w:val="26"/>
        </w:rPr>
        <w:t xml:space="preserve"> </w:t>
      </w:r>
      <w:proofErr w:type="gramStart"/>
      <w:r w:rsidR="00474DEE" w:rsidRPr="00123C76">
        <w:rPr>
          <w:rFonts w:ascii="Times New Roman" w:hAnsi="Times New Roman"/>
          <w:color w:val="000000"/>
          <w:sz w:val="26"/>
          <w:szCs w:val="26"/>
        </w:rPr>
        <w:t>В целях улучшения жилищных условий населения в</w:t>
      </w:r>
      <w:r w:rsidR="00F37E36" w:rsidRPr="00123C76">
        <w:rPr>
          <w:rFonts w:ascii="Times New Roman" w:hAnsi="Times New Roman"/>
          <w:color w:val="000000"/>
          <w:sz w:val="26"/>
          <w:szCs w:val="26"/>
        </w:rPr>
        <w:t xml:space="preserve"> настоящее время в Р</w:t>
      </w:r>
      <w:r w:rsidR="00474DEE" w:rsidRPr="00123C76">
        <w:rPr>
          <w:rFonts w:ascii="Times New Roman" w:hAnsi="Times New Roman"/>
          <w:color w:val="000000"/>
          <w:sz w:val="26"/>
          <w:szCs w:val="26"/>
        </w:rPr>
        <w:t xml:space="preserve">еспублике </w:t>
      </w:r>
      <w:r w:rsidR="00F37E36" w:rsidRPr="00123C76">
        <w:rPr>
          <w:rFonts w:ascii="Times New Roman" w:hAnsi="Times New Roman"/>
          <w:color w:val="000000"/>
          <w:sz w:val="26"/>
          <w:szCs w:val="26"/>
        </w:rPr>
        <w:t xml:space="preserve">Мордовия </w:t>
      </w:r>
      <w:r w:rsidR="00474DEE" w:rsidRPr="00123C76">
        <w:rPr>
          <w:rFonts w:ascii="Times New Roman" w:hAnsi="Times New Roman"/>
          <w:color w:val="000000"/>
          <w:sz w:val="26"/>
          <w:szCs w:val="26"/>
        </w:rPr>
        <w:t>реализуются государственная программа Российской Федерации "Обеспечение доступным и комфортным жильем и коммунальными услугами граждан Российской Федерации", республиканская целевая программа "Жи</w:t>
      </w:r>
      <w:r w:rsidR="00F37E36" w:rsidRPr="00123C76">
        <w:rPr>
          <w:rFonts w:ascii="Times New Roman" w:hAnsi="Times New Roman"/>
          <w:color w:val="000000"/>
          <w:sz w:val="26"/>
          <w:szCs w:val="26"/>
        </w:rPr>
        <w:t>лище",</w:t>
      </w:r>
      <w:r w:rsidR="00474DEE" w:rsidRPr="00123C76">
        <w:rPr>
          <w:rFonts w:ascii="Times New Roman" w:hAnsi="Times New Roman"/>
          <w:color w:val="000000"/>
          <w:sz w:val="26"/>
          <w:szCs w:val="26"/>
        </w:rPr>
        <w:t xml:space="preserve"> продолжается строительство жилья частными застройщиками и строительство индивидуальных жилых домов гражданами с привлечением средств федерального, республиканского, местных бюджетов и внебюджетных источников.</w:t>
      </w:r>
      <w:proofErr w:type="gramEnd"/>
    </w:p>
    <w:p w:rsidR="00474DEE" w:rsidRPr="00123C76" w:rsidRDefault="00474DEE" w:rsidP="00474DE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proofErr w:type="gramStart"/>
      <w:r w:rsidRPr="00123C76">
        <w:rPr>
          <w:rFonts w:ascii="Times New Roman" w:hAnsi="Times New Roman"/>
          <w:color w:val="000000"/>
          <w:sz w:val="26"/>
          <w:szCs w:val="26"/>
        </w:rPr>
        <w:t>Платежеспособность спроса поддерживается путем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и развития системы ипотечного жилищного кредитования.</w:t>
      </w:r>
      <w:proofErr w:type="gramEnd"/>
    </w:p>
    <w:p w:rsidR="00474DEE" w:rsidRPr="00123C76" w:rsidRDefault="00474DEE" w:rsidP="00474DE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Основную роль в жилищном строительстве играют частные и индивидуальные застройщики.</w:t>
      </w:r>
    </w:p>
    <w:p w:rsidR="00474DEE" w:rsidRPr="00123C76" w:rsidRDefault="00FC5EFA" w:rsidP="00474DE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Достигнутым результатом в сфере предоставления улучшения жилищных условий, является</w:t>
      </w:r>
      <w:r w:rsidR="00474DEE" w:rsidRPr="00123C76">
        <w:rPr>
          <w:rFonts w:ascii="Times New Roman" w:hAnsi="Times New Roman"/>
          <w:color w:val="000000"/>
          <w:sz w:val="26"/>
          <w:szCs w:val="26"/>
        </w:rPr>
        <w:t xml:space="preserve"> создание условий для удовлетворения жилищных потребностей и спроса на жилье различных категорий граждан, в том числе нуждающихся в государственной поддержке.</w:t>
      </w:r>
    </w:p>
    <w:p w:rsidR="00552213" w:rsidRPr="00123C76" w:rsidRDefault="00552213" w:rsidP="00552213">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Одной из основных целей Государственной программы являются: повышение доступности жилья и качества жилищного обеспечения населения.</w:t>
      </w:r>
    </w:p>
    <w:p w:rsidR="001D180E" w:rsidRPr="00123C76" w:rsidRDefault="00B71E88" w:rsidP="00495740">
      <w:pPr>
        <w:ind w:firstLine="0"/>
        <w:rPr>
          <w:rFonts w:ascii="Times New Roman" w:hAnsi="Times New Roman"/>
          <w:color w:val="000000"/>
          <w:sz w:val="26"/>
          <w:szCs w:val="26"/>
        </w:rPr>
      </w:pPr>
      <w:r w:rsidRPr="00123C76">
        <w:rPr>
          <w:rFonts w:ascii="Times New Roman" w:hAnsi="Times New Roman"/>
          <w:color w:val="000000"/>
          <w:sz w:val="26"/>
          <w:szCs w:val="26"/>
        </w:rPr>
        <w:t> </w:t>
      </w:r>
      <w:r w:rsidR="001D180E" w:rsidRPr="00123C76">
        <w:rPr>
          <w:rFonts w:ascii="Times New Roman" w:hAnsi="Times New Roman"/>
          <w:color w:val="000000"/>
          <w:sz w:val="26"/>
          <w:szCs w:val="26"/>
        </w:rPr>
        <w:t xml:space="preserve">       Республиканская целевая программа "Жилище" предусматривает реализацию следующих основных мероприятий:</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r w:rsidR="002B799A" w:rsidRPr="00123C76">
        <w:rPr>
          <w:rFonts w:ascii="Times New Roman" w:hAnsi="Times New Roman"/>
          <w:color w:val="000000"/>
          <w:sz w:val="26"/>
          <w:szCs w:val="26"/>
        </w:rPr>
        <w:t>-</w:t>
      </w:r>
      <w:r w:rsidRPr="00123C76">
        <w:rPr>
          <w:rFonts w:ascii="Times New Roman" w:hAnsi="Times New Roman"/>
          <w:color w:val="000000"/>
          <w:sz w:val="26"/>
          <w:szCs w:val="26"/>
        </w:rPr>
        <w:t xml:space="preserve"> обеспечение жильем отдельных категорий граждан. В рамках воплощения данного основного мероприятия реализовываются следующие мероприятия:</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 предоставление дополнительных социальных выплат семьям - участницам подпрограммы "Обеспечение жильем молодых семей" при рождении (усыновлении) одного ребенка;</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 предоставление социальных выплат на строительство или приобретение жилья гражданам, нуждающимся в улучшении жилищных условий. </w:t>
      </w:r>
      <w:proofErr w:type="gramStart"/>
      <w:r w:rsidRPr="00123C76">
        <w:rPr>
          <w:rFonts w:ascii="Times New Roman" w:hAnsi="Times New Roman"/>
          <w:color w:val="000000"/>
          <w:sz w:val="26"/>
          <w:szCs w:val="26"/>
        </w:rPr>
        <w:t xml:space="preserve">Указанные социальные выплаты предоставляются в целях обеспечения жильем отдельных категорий граждан в соответствии с </w:t>
      </w:r>
      <w:hyperlink r:id="rId7" w:anchor="/document/8920936/entry/0" w:history="1">
        <w:r w:rsidRPr="00123C76">
          <w:rPr>
            <w:rFonts w:ascii="Times New Roman" w:hAnsi="Times New Roman"/>
            <w:color w:val="0000FF"/>
            <w:sz w:val="26"/>
            <w:szCs w:val="26"/>
            <w:u w:val="single"/>
          </w:rPr>
          <w:t>постановлением</w:t>
        </w:r>
      </w:hyperlink>
      <w:r w:rsidRPr="00123C76">
        <w:rPr>
          <w:rFonts w:ascii="Times New Roman" w:hAnsi="Times New Roman"/>
          <w:color w:val="000000"/>
          <w:sz w:val="26"/>
          <w:szCs w:val="26"/>
        </w:rPr>
        <w:t xml:space="preserve"> Правительства Республики Мордовия от 16 января 2008 года N 7 "О предоставлении гражданам социальных выплат на строительство, реконструкцию, приобретение жилья, оказания содействия в индивидуальном жилищном строительстве в Республике Мордовия", а также обеспечение жильем лиц, замещающих государственные должности Республики Мордовия, и государственных гражданских служащих Республики Мордовия</w:t>
      </w:r>
      <w:proofErr w:type="gramEnd"/>
      <w:r w:rsidRPr="00123C76">
        <w:rPr>
          <w:rFonts w:ascii="Times New Roman" w:hAnsi="Times New Roman"/>
          <w:color w:val="000000"/>
          <w:sz w:val="26"/>
          <w:szCs w:val="26"/>
        </w:rPr>
        <w:t xml:space="preserve"> в соответствии с </w:t>
      </w:r>
      <w:hyperlink r:id="rId8" w:anchor="/document/44902116/entry/0" w:history="1">
        <w:r w:rsidRPr="00123C76">
          <w:rPr>
            <w:rFonts w:ascii="Times New Roman" w:hAnsi="Times New Roman"/>
            <w:color w:val="0000FF"/>
            <w:sz w:val="26"/>
            <w:szCs w:val="26"/>
            <w:u w:val="single"/>
          </w:rPr>
          <w:t>Законом</w:t>
        </w:r>
      </w:hyperlink>
      <w:r w:rsidRPr="00123C76">
        <w:rPr>
          <w:rFonts w:ascii="Times New Roman" w:hAnsi="Times New Roman"/>
          <w:color w:val="000000"/>
          <w:sz w:val="26"/>
          <w:szCs w:val="26"/>
        </w:rPr>
        <w:t xml:space="preserve"> Республики Мордовия от 28 марта 2016 года N 16-З "О жилищных гарантиях лицам, замещающим государственные должности Республики Мордовия, и государственным гражданским служащим Республики Мордовия";</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 осуществление полномочий по обеспечению жильем отдельных категорий граждан, установленных </w:t>
      </w:r>
      <w:hyperlink r:id="rId9" w:anchor="/document/10103548/entry/0" w:history="1">
        <w:r w:rsidRPr="00123C76">
          <w:rPr>
            <w:rFonts w:ascii="Times New Roman" w:hAnsi="Times New Roman"/>
            <w:color w:val="0000FF"/>
            <w:sz w:val="26"/>
            <w:szCs w:val="26"/>
            <w:u w:val="single"/>
          </w:rPr>
          <w:t>Федеральным законом</w:t>
        </w:r>
      </w:hyperlink>
      <w:r w:rsidRPr="00123C76">
        <w:rPr>
          <w:rFonts w:ascii="Times New Roman" w:hAnsi="Times New Roman"/>
          <w:color w:val="000000"/>
          <w:sz w:val="26"/>
          <w:szCs w:val="26"/>
        </w:rPr>
        <w:t xml:space="preserve"> от 12 января 1995 года N 5-ФЗ "О ветеранах", в соответствии с </w:t>
      </w:r>
      <w:hyperlink r:id="rId10" w:anchor="/document/12160258/entry/0" w:history="1">
        <w:r w:rsidRPr="00123C76">
          <w:rPr>
            <w:rFonts w:ascii="Times New Roman" w:hAnsi="Times New Roman"/>
            <w:color w:val="0000FF"/>
            <w:sz w:val="26"/>
            <w:szCs w:val="26"/>
            <w:u w:val="single"/>
          </w:rPr>
          <w:t>Указом</w:t>
        </w:r>
      </w:hyperlink>
      <w:r w:rsidRPr="00123C76">
        <w:rPr>
          <w:rFonts w:ascii="Times New Roman" w:hAnsi="Times New Roman"/>
          <w:color w:val="000000"/>
          <w:sz w:val="26"/>
          <w:szCs w:val="26"/>
        </w:rPr>
        <w:t xml:space="preserve"> Президента Российской Федерации от 7 мая 2008 года N 714 "Об обеспечении жильем ветеранов Великой Отечественной войны 1941 - 1945 годов";</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lastRenderedPageBreak/>
        <w:t xml:space="preserve">      - осуществление полномочий по обеспечению жильем отдельных категорий граждан, установленных </w:t>
      </w:r>
      <w:hyperlink r:id="rId11" w:anchor="/document/10103548/entry/0" w:history="1">
        <w:r w:rsidRPr="00123C76">
          <w:rPr>
            <w:rFonts w:ascii="Times New Roman" w:hAnsi="Times New Roman"/>
            <w:color w:val="0000FF"/>
            <w:sz w:val="26"/>
            <w:szCs w:val="26"/>
            <w:u w:val="single"/>
          </w:rPr>
          <w:t>Федеральным законом</w:t>
        </w:r>
      </w:hyperlink>
      <w:r w:rsidRPr="00123C76">
        <w:rPr>
          <w:rFonts w:ascii="Times New Roman" w:hAnsi="Times New Roman"/>
          <w:color w:val="000000"/>
          <w:sz w:val="26"/>
          <w:szCs w:val="26"/>
        </w:rPr>
        <w:t xml:space="preserve"> от 12 января 1995 года N 5-ФЗ "О ветеранах";</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 осуществление полномочий по обеспечению жильем отдельных категорий граждан, установленных </w:t>
      </w:r>
      <w:hyperlink r:id="rId12" w:anchor="/document/10164504/entry/0" w:history="1">
        <w:r w:rsidRPr="00123C76">
          <w:rPr>
            <w:rFonts w:ascii="Times New Roman" w:hAnsi="Times New Roman"/>
            <w:color w:val="0000FF"/>
            <w:sz w:val="26"/>
            <w:szCs w:val="26"/>
            <w:u w:val="single"/>
          </w:rPr>
          <w:t>Федеральным законом</w:t>
        </w:r>
      </w:hyperlink>
      <w:r w:rsidRPr="00123C76">
        <w:rPr>
          <w:rFonts w:ascii="Times New Roman" w:hAnsi="Times New Roman"/>
          <w:color w:val="000000"/>
          <w:sz w:val="26"/>
          <w:szCs w:val="26"/>
        </w:rPr>
        <w:t xml:space="preserve"> от 24 ноября 1995 года N 181-ФЗ "О социальной защите инвалидов в Российской Федерации";</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 обеспечение жильем граждан, уволенных с военной службы (службы), и приравненных к ним лиц;</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 предоставление субсидий для долевого финансирования расходов на предоставление молодым семьям социальных выплат на строительство или приобретение жилья;</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 выполнение государственных обязательств по обеспечению жильем категорий граждан, установленных федеральным законодательством. Указанное мероприятие направлено на обеспечение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вынужденных переселенцев, граждан, выезжающих из районов Крайнего Севера и приравненных к ним местностей;</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4) развитие ипотечного жилищного кредитования. В рамках данного основного мероприятия предусмотрено предоставление:</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 социальных выплат гражданам на возмещение (компенсацию) части процентной ставки по ипотечным кредитам (ипотечным займам), полученным гражданами на приобретение или строительство жилья в российских кредитных организациях (у юридических лиц), а также полученных в целях рефинансирования (</w:t>
      </w:r>
      <w:proofErr w:type="spellStart"/>
      <w:r w:rsidRPr="00123C76">
        <w:rPr>
          <w:rFonts w:ascii="Times New Roman" w:hAnsi="Times New Roman"/>
          <w:color w:val="000000"/>
          <w:sz w:val="26"/>
          <w:szCs w:val="26"/>
        </w:rPr>
        <w:t>перекредитования</w:t>
      </w:r>
      <w:proofErr w:type="spellEnd"/>
      <w:r w:rsidRPr="00123C76">
        <w:rPr>
          <w:rFonts w:ascii="Times New Roman" w:hAnsi="Times New Roman"/>
          <w:color w:val="000000"/>
          <w:sz w:val="26"/>
          <w:szCs w:val="26"/>
        </w:rPr>
        <w:t>) ипотечных жилищных кредитов (ипотечных займов);</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 социальных выплат гражданам на частичное и (или) полное погашение ипотечного жилищного кредита (ипотечного займа) либо ипотечного кредита (ипотечного займа), полученного в целях его рефинансирования (</w:t>
      </w:r>
      <w:proofErr w:type="spellStart"/>
      <w:r w:rsidRPr="00123C76">
        <w:rPr>
          <w:rFonts w:ascii="Times New Roman" w:hAnsi="Times New Roman"/>
          <w:color w:val="000000"/>
          <w:sz w:val="26"/>
          <w:szCs w:val="26"/>
        </w:rPr>
        <w:t>перекредитования</w:t>
      </w:r>
      <w:proofErr w:type="spellEnd"/>
      <w:r w:rsidRPr="00123C76">
        <w:rPr>
          <w:rFonts w:ascii="Times New Roman" w:hAnsi="Times New Roman"/>
          <w:color w:val="000000"/>
          <w:sz w:val="26"/>
          <w:szCs w:val="26"/>
        </w:rPr>
        <w:t>), в случае рождения (усыновления) ребенка и последующих детей, а также на имеющихся детей.</w:t>
      </w:r>
    </w:p>
    <w:p w:rsidR="001D180E" w:rsidRPr="00123C76" w:rsidRDefault="001D180E" w:rsidP="003F7253">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r w:rsidR="003F7253" w:rsidRPr="00123C76">
        <w:rPr>
          <w:rFonts w:ascii="Times New Roman" w:hAnsi="Times New Roman"/>
          <w:color w:val="000000"/>
          <w:sz w:val="26"/>
          <w:szCs w:val="26"/>
        </w:rPr>
        <w:t xml:space="preserve">  Ресурсное обеспечение Государственной программы, осуществляемое за счет средств федерального бюджета, республиканского бюджета Республики Мордовия и местных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A77F5D" w:rsidRPr="00123C76" w:rsidRDefault="00A77F5D" w:rsidP="00A77F5D">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Поддержка молодых семей в улучшении жилищных условий является одним из направлений жилищной политики. Не смотря на то, что ежегодно молодым семьям оказывается поддержка в улучшении жилищных условия, в том числе с использованием ипотечных жилищных кредитов и займов, за счет средств федерального бюджета, республиканского бюджета Республики Мордовия и местных бюджетов, проблема обеспечения жильем молодых семей остается актуальной. Острота проблемы определяется низкой доступностью жилья.</w:t>
      </w:r>
    </w:p>
    <w:p w:rsidR="00A77F5D" w:rsidRPr="00123C76" w:rsidRDefault="002B799A" w:rsidP="00A77F5D">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r w:rsidR="00A77F5D" w:rsidRPr="00123C76">
        <w:rPr>
          <w:rFonts w:ascii="Times New Roman" w:hAnsi="Times New Roman"/>
          <w:color w:val="000000"/>
          <w:sz w:val="26"/>
          <w:szCs w:val="26"/>
        </w:rPr>
        <w:t>Проблема обеспечения жильем категорий отдельных категорий граждан Российской Федерации, имеющих право на улучшение жилищных условий в соответствии с законодательством Российской Федерации, продолжает оставаться одной из наиболее острых социальных проблем. Острота проблемы связана с низким объемом финансирования.</w:t>
      </w:r>
    </w:p>
    <w:p w:rsidR="00A77F5D" w:rsidRPr="00123C76" w:rsidRDefault="00A77F5D" w:rsidP="00A77F5D">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В республике продолжается развитие ипотечного жилищного кредитования, в том числе благодаря поддержке из республиканского бюджета Республики Мордовия.</w:t>
      </w:r>
    </w:p>
    <w:p w:rsidR="00A77F5D" w:rsidRPr="00123C76" w:rsidRDefault="00A77F5D" w:rsidP="00A77F5D">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lastRenderedPageBreak/>
        <w:t xml:space="preserve">          Однако более активное развитие ипотечного жилищного кредитования сдерживается недостаточным финансированием, невысокими доходами населения. Недостаточно участвуют в финансировании ипотечного жилищного строительства и предприятия республики.</w:t>
      </w:r>
    </w:p>
    <w:p w:rsidR="001D180E" w:rsidRPr="00123C76" w:rsidRDefault="003A3E61" w:rsidP="001D180E">
      <w:pPr>
        <w:ind w:firstLine="0"/>
        <w:rPr>
          <w:rFonts w:ascii="Times New Roman" w:hAnsi="Times New Roman"/>
          <w:color w:val="000000"/>
          <w:sz w:val="26"/>
          <w:szCs w:val="26"/>
        </w:rPr>
      </w:pPr>
      <w:r w:rsidRPr="00123C76">
        <w:rPr>
          <w:rFonts w:ascii="Times New Roman" w:hAnsi="Times New Roman"/>
          <w:color w:val="000000"/>
          <w:sz w:val="26"/>
          <w:szCs w:val="26"/>
        </w:rPr>
        <w:t xml:space="preserve">          Реализация республиканской целевой программы "Жилище" будет осуществляться в рамках государственной программы Республики Мордовия "Развитие жилищного строительства и сферы жилищно-коммунального хозяйства".</w:t>
      </w:r>
    </w:p>
    <w:p w:rsidR="0000391A" w:rsidRPr="00123C76" w:rsidRDefault="00786997" w:rsidP="0000391A">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r w:rsidR="00B0514C" w:rsidRPr="00123C76">
        <w:rPr>
          <w:rFonts w:ascii="Times New Roman" w:hAnsi="Times New Roman"/>
          <w:color w:val="000000"/>
          <w:sz w:val="26"/>
          <w:szCs w:val="26"/>
        </w:rPr>
        <w:t xml:space="preserve"> </w:t>
      </w:r>
      <w:r w:rsidRPr="00123C76">
        <w:rPr>
          <w:rFonts w:ascii="Times New Roman" w:hAnsi="Times New Roman"/>
          <w:color w:val="000000"/>
          <w:sz w:val="26"/>
          <w:szCs w:val="26"/>
        </w:rPr>
        <w:t xml:space="preserve"> </w:t>
      </w:r>
      <w:proofErr w:type="gramStart"/>
      <w:r w:rsidR="0000391A" w:rsidRPr="00123C76">
        <w:rPr>
          <w:rFonts w:ascii="Times New Roman" w:hAnsi="Times New Roman"/>
          <w:color w:val="000000"/>
          <w:sz w:val="26"/>
          <w:szCs w:val="26"/>
        </w:rPr>
        <w:t xml:space="preserve">В соответствии с </w:t>
      </w:r>
      <w:hyperlink r:id="rId13" w:anchor="/document/12138291/entry/0" w:history="1">
        <w:r w:rsidR="0000391A" w:rsidRPr="00123C76">
          <w:rPr>
            <w:rFonts w:ascii="Times New Roman" w:hAnsi="Times New Roman"/>
            <w:color w:val="0000FF"/>
            <w:sz w:val="26"/>
            <w:szCs w:val="26"/>
            <w:u w:val="single"/>
          </w:rPr>
          <w:t>Жилищным кодексом</w:t>
        </w:r>
      </w:hyperlink>
      <w:r w:rsidR="0000391A" w:rsidRPr="00123C76">
        <w:rPr>
          <w:rFonts w:ascii="Times New Roman" w:hAnsi="Times New Roman"/>
          <w:color w:val="000000"/>
          <w:sz w:val="26"/>
          <w:szCs w:val="26"/>
        </w:rPr>
        <w:t xml:space="preserve"> Российской Федерации  от 29 декабря 2004 года № 188-ФЗ, состоять на учете в качестве нуждающихся в жилых помещениях имеют право граждане Российской Федерации, постоянно проживающие и зарегистрированные по месту постоянного жительства на территории муниципального образования Республики Мордовия, признанные уполномоченным органом местного самоуправления по месту их постоянного жительства нуждающимися в жилых помещениях, а именно:</w:t>
      </w:r>
      <w:proofErr w:type="gramEnd"/>
    </w:p>
    <w:p w:rsidR="0000391A" w:rsidRPr="00123C76" w:rsidRDefault="001F54DE" w:rsidP="0000391A">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r w:rsidR="0000391A" w:rsidRPr="00123C76">
        <w:rPr>
          <w:rFonts w:ascii="Times New Roman" w:hAnsi="Times New Roman"/>
          <w:color w:val="000000"/>
          <w:sz w:val="26"/>
          <w:szCs w:val="26"/>
        </w:rPr>
        <w:t>1) малоимущие граждане, признанные таковыми в порядке, установленном настоящим Законом;</w:t>
      </w:r>
    </w:p>
    <w:p w:rsidR="0000391A" w:rsidRPr="00123C76" w:rsidRDefault="001F54DE" w:rsidP="0000391A">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r w:rsidR="0000391A" w:rsidRPr="00123C76">
        <w:rPr>
          <w:rFonts w:ascii="Times New Roman" w:hAnsi="Times New Roman"/>
          <w:color w:val="000000"/>
          <w:sz w:val="26"/>
          <w:szCs w:val="26"/>
        </w:rPr>
        <w:t xml:space="preserve">2) категории граждан, которые в соответствии с </w:t>
      </w:r>
      <w:hyperlink r:id="rId14" w:anchor="/document/12138291/entry/0" w:history="1">
        <w:r w:rsidR="0000391A" w:rsidRPr="00123C76">
          <w:rPr>
            <w:rFonts w:ascii="Times New Roman" w:hAnsi="Times New Roman"/>
            <w:color w:val="0000FF"/>
            <w:sz w:val="26"/>
            <w:szCs w:val="26"/>
            <w:u w:val="single"/>
          </w:rPr>
          <w:t>Жилищным кодексом</w:t>
        </w:r>
      </w:hyperlink>
      <w:r w:rsidR="0000391A" w:rsidRPr="00123C76">
        <w:rPr>
          <w:rFonts w:ascii="Times New Roman" w:hAnsi="Times New Roman"/>
          <w:color w:val="000000"/>
          <w:sz w:val="26"/>
          <w:szCs w:val="26"/>
        </w:rPr>
        <w:t xml:space="preserve"> Российской Федерации, федеральными законами или указами Президента Российской Федерации имеют право состоять на учете в качестве нуждающихся в жилых помещениях;</w:t>
      </w:r>
    </w:p>
    <w:p w:rsidR="0000391A" w:rsidRPr="00123C76" w:rsidRDefault="001F54DE" w:rsidP="0000391A">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r w:rsidR="0000391A" w:rsidRPr="00123C76">
        <w:rPr>
          <w:rFonts w:ascii="Times New Roman" w:hAnsi="Times New Roman"/>
          <w:color w:val="000000"/>
          <w:sz w:val="26"/>
          <w:szCs w:val="26"/>
        </w:rPr>
        <w:t>3) категории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p w:rsidR="0000391A" w:rsidRPr="00123C76" w:rsidRDefault="001F54DE" w:rsidP="0000391A">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r w:rsidR="0000391A" w:rsidRPr="00123C76">
        <w:rPr>
          <w:rFonts w:ascii="Times New Roman" w:hAnsi="Times New Roman"/>
          <w:color w:val="000000"/>
          <w:sz w:val="26"/>
          <w:szCs w:val="26"/>
        </w:rPr>
        <w:t>Если гражданин имеет право состоять на указанном учете по нескольким основаниям, по своему выбору такой гражданин может быть принят на учет по одному из этих оснований или по всем основаниям.</w:t>
      </w:r>
    </w:p>
    <w:p w:rsidR="0000391A" w:rsidRPr="00123C76" w:rsidRDefault="00F07D51" w:rsidP="0000391A">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r w:rsidR="0000391A" w:rsidRPr="00123C76">
        <w:rPr>
          <w:rFonts w:ascii="Times New Roman" w:hAnsi="Times New Roman"/>
          <w:color w:val="000000"/>
          <w:sz w:val="26"/>
          <w:szCs w:val="26"/>
        </w:rPr>
        <w:t xml:space="preserve">Принятие на учет граждан в качестве нуждающихся в жилых помещениях осуществляется по основаниям, предусмотренным </w:t>
      </w:r>
      <w:hyperlink r:id="rId15" w:anchor="/document/12138291/entry/51" w:history="1">
        <w:r w:rsidR="0000391A" w:rsidRPr="00123C76">
          <w:rPr>
            <w:rFonts w:ascii="Times New Roman" w:hAnsi="Times New Roman"/>
            <w:color w:val="0000FF"/>
            <w:sz w:val="26"/>
            <w:szCs w:val="26"/>
            <w:u w:val="single"/>
          </w:rPr>
          <w:t>статьей 51</w:t>
        </w:r>
      </w:hyperlink>
      <w:r w:rsidR="0000391A" w:rsidRPr="00123C76">
        <w:rPr>
          <w:rFonts w:ascii="Times New Roman" w:hAnsi="Times New Roman"/>
          <w:color w:val="000000"/>
          <w:sz w:val="26"/>
          <w:szCs w:val="26"/>
        </w:rPr>
        <w:t xml:space="preserve"> Жилищного кодекса Российской Федерации, и (или) в отношении иных (кроме малоимущих) категорий граждан по основаниям, предусмотренным федеральным законом, указом Президента Российской Федерации или законом Республики Мордовия.</w:t>
      </w:r>
    </w:p>
    <w:p w:rsidR="0000391A" w:rsidRPr="00123C76" w:rsidRDefault="00F07D51" w:rsidP="0000391A">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proofErr w:type="gramStart"/>
      <w:r w:rsidR="0000391A" w:rsidRPr="00123C76">
        <w:rPr>
          <w:rFonts w:ascii="Times New Roman" w:hAnsi="Times New Roman"/>
          <w:color w:val="000000"/>
          <w:sz w:val="26"/>
          <w:szCs w:val="26"/>
        </w:rPr>
        <w:t>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roofErr w:type="gramEnd"/>
    </w:p>
    <w:p w:rsidR="00ED1DB6" w:rsidRPr="00123C76" w:rsidRDefault="0000391A" w:rsidP="00ED1DB6">
      <w:pPr>
        <w:ind w:firstLine="0"/>
        <w:rPr>
          <w:rFonts w:ascii="Times New Roman" w:hAnsi="Times New Roman"/>
          <w:color w:val="000000"/>
          <w:sz w:val="26"/>
          <w:szCs w:val="26"/>
        </w:rPr>
      </w:pPr>
      <w:r w:rsidRPr="00123C76">
        <w:rPr>
          <w:rFonts w:ascii="Times New Roman" w:hAnsi="Times New Roman"/>
          <w:color w:val="000000"/>
          <w:sz w:val="26"/>
          <w:szCs w:val="26"/>
        </w:rPr>
        <w:t xml:space="preserve">       </w:t>
      </w:r>
      <w:proofErr w:type="gramStart"/>
      <w:r w:rsidR="006F40AA" w:rsidRPr="00123C76">
        <w:rPr>
          <w:rFonts w:ascii="Times New Roman" w:hAnsi="Times New Roman"/>
          <w:color w:val="000000"/>
          <w:sz w:val="26"/>
          <w:szCs w:val="26"/>
        </w:rPr>
        <w:t xml:space="preserve">На </w:t>
      </w:r>
      <w:r w:rsidR="00786997" w:rsidRPr="00123C76">
        <w:rPr>
          <w:rFonts w:ascii="Times New Roman" w:hAnsi="Times New Roman"/>
          <w:color w:val="000000"/>
          <w:sz w:val="26"/>
          <w:szCs w:val="26"/>
        </w:rPr>
        <w:t>1</w:t>
      </w:r>
      <w:r w:rsidR="006F40AA" w:rsidRPr="00123C76">
        <w:rPr>
          <w:rFonts w:ascii="Times New Roman" w:hAnsi="Times New Roman"/>
          <w:color w:val="000000"/>
          <w:sz w:val="26"/>
          <w:szCs w:val="26"/>
        </w:rPr>
        <w:t xml:space="preserve"> </w:t>
      </w:r>
      <w:r w:rsidR="00786997" w:rsidRPr="00123C76">
        <w:rPr>
          <w:rFonts w:ascii="Times New Roman" w:hAnsi="Times New Roman"/>
          <w:color w:val="000000"/>
          <w:sz w:val="26"/>
          <w:szCs w:val="26"/>
        </w:rPr>
        <w:t>сентября</w:t>
      </w:r>
      <w:r w:rsidR="006F40AA" w:rsidRPr="00123C76">
        <w:rPr>
          <w:rFonts w:ascii="Times New Roman" w:hAnsi="Times New Roman"/>
          <w:color w:val="000000"/>
          <w:sz w:val="26"/>
          <w:szCs w:val="26"/>
        </w:rPr>
        <w:t xml:space="preserve"> 2022 года </w:t>
      </w:r>
      <w:r w:rsidR="00ED1DB6" w:rsidRPr="00123C76">
        <w:rPr>
          <w:rFonts w:ascii="Times New Roman" w:hAnsi="Times New Roman"/>
          <w:color w:val="000000"/>
          <w:sz w:val="26"/>
          <w:szCs w:val="26"/>
        </w:rPr>
        <w:t xml:space="preserve">в Администрации </w:t>
      </w:r>
      <w:proofErr w:type="spellStart"/>
      <w:r w:rsidR="004E21BA">
        <w:rPr>
          <w:rFonts w:ascii="Times New Roman" w:hAnsi="Times New Roman"/>
          <w:color w:val="000000"/>
          <w:sz w:val="26"/>
          <w:szCs w:val="26"/>
        </w:rPr>
        <w:t>Инсарского</w:t>
      </w:r>
      <w:proofErr w:type="spellEnd"/>
      <w:r w:rsidR="00ED1DB6" w:rsidRPr="00123C76">
        <w:rPr>
          <w:rFonts w:ascii="Times New Roman" w:hAnsi="Times New Roman"/>
          <w:color w:val="000000"/>
          <w:sz w:val="26"/>
          <w:szCs w:val="26"/>
        </w:rPr>
        <w:t xml:space="preserve"> муниципального района </w:t>
      </w:r>
      <w:r w:rsidR="006F40AA" w:rsidRPr="00123C76">
        <w:rPr>
          <w:rFonts w:ascii="Times New Roman" w:hAnsi="Times New Roman"/>
          <w:color w:val="000000"/>
          <w:sz w:val="26"/>
          <w:szCs w:val="26"/>
        </w:rPr>
        <w:t xml:space="preserve">на учете граждан, нуждающихся в жилых помещениях (улучшении жилищных условий) </w:t>
      </w:r>
      <w:r w:rsidR="00047655" w:rsidRPr="00123C76">
        <w:rPr>
          <w:rFonts w:ascii="Times New Roman" w:hAnsi="Times New Roman"/>
          <w:color w:val="000000"/>
          <w:sz w:val="26"/>
          <w:szCs w:val="26"/>
        </w:rPr>
        <w:t>состои</w:t>
      </w:r>
      <w:r w:rsidR="006F40AA" w:rsidRPr="00123C76">
        <w:rPr>
          <w:rFonts w:ascii="Times New Roman" w:hAnsi="Times New Roman"/>
          <w:color w:val="000000"/>
          <w:sz w:val="26"/>
          <w:szCs w:val="26"/>
        </w:rPr>
        <w:t xml:space="preserve">т </w:t>
      </w:r>
      <w:r w:rsidR="004E21BA">
        <w:rPr>
          <w:rFonts w:ascii="Times New Roman" w:hAnsi="Times New Roman"/>
          <w:color w:val="000000"/>
          <w:sz w:val="26"/>
          <w:szCs w:val="26"/>
        </w:rPr>
        <w:t>63</w:t>
      </w:r>
      <w:r w:rsidR="00047655" w:rsidRPr="00123C76">
        <w:rPr>
          <w:rFonts w:ascii="Times New Roman" w:hAnsi="Times New Roman"/>
          <w:color w:val="000000"/>
          <w:sz w:val="26"/>
          <w:szCs w:val="26"/>
        </w:rPr>
        <w:t xml:space="preserve"> </w:t>
      </w:r>
      <w:r w:rsidR="006F40AA" w:rsidRPr="00123C76">
        <w:rPr>
          <w:rFonts w:ascii="Times New Roman" w:hAnsi="Times New Roman"/>
          <w:color w:val="000000"/>
          <w:sz w:val="26"/>
          <w:szCs w:val="26"/>
        </w:rPr>
        <w:t>сем</w:t>
      </w:r>
      <w:r w:rsidR="004E21BA">
        <w:rPr>
          <w:rFonts w:ascii="Times New Roman" w:hAnsi="Times New Roman"/>
          <w:color w:val="000000"/>
          <w:sz w:val="26"/>
          <w:szCs w:val="26"/>
        </w:rPr>
        <w:t>ьи</w:t>
      </w:r>
      <w:r w:rsidR="00ED1DB6" w:rsidRPr="00123C76">
        <w:rPr>
          <w:rFonts w:ascii="Times New Roman" w:hAnsi="Times New Roman"/>
          <w:color w:val="000000"/>
          <w:sz w:val="26"/>
          <w:szCs w:val="26"/>
        </w:rPr>
        <w:t xml:space="preserve">, </w:t>
      </w:r>
      <w:r w:rsidR="00ED1DB6" w:rsidRPr="00123C76">
        <w:rPr>
          <w:rFonts w:ascii="Times New Roman" w:hAnsi="Times New Roman"/>
          <w:color w:val="000000"/>
          <w:sz w:val="26"/>
          <w:szCs w:val="26"/>
          <w:shd w:val="clear" w:color="auto" w:fill="FFFFFF"/>
        </w:rPr>
        <w:t>имеющие право состоять на учете в качестве нуждающихся в жилых помещениях до получения ими жилых помещений по договорам социального найма или до выявления оснований снятия их с учета, предусмотренных статьей 56 Жилищно</w:t>
      </w:r>
      <w:r w:rsidR="00B93EC1" w:rsidRPr="00123C76">
        <w:rPr>
          <w:rFonts w:ascii="Times New Roman" w:hAnsi="Times New Roman"/>
          <w:color w:val="000000"/>
          <w:sz w:val="26"/>
          <w:szCs w:val="26"/>
          <w:shd w:val="clear" w:color="auto" w:fill="FFFFFF"/>
        </w:rPr>
        <w:t>го кодекса Российской Федерации от 29</w:t>
      </w:r>
      <w:proofErr w:type="gramEnd"/>
      <w:r w:rsidR="00B93EC1" w:rsidRPr="00123C76">
        <w:rPr>
          <w:rFonts w:ascii="Times New Roman" w:hAnsi="Times New Roman"/>
          <w:color w:val="000000"/>
          <w:sz w:val="26"/>
          <w:szCs w:val="26"/>
          <w:shd w:val="clear" w:color="auto" w:fill="FFFFFF"/>
        </w:rPr>
        <w:t xml:space="preserve"> декабря 2004 года № 188-ФЗ.</w:t>
      </w:r>
    </w:p>
    <w:p w:rsidR="00B93EC1" w:rsidRPr="00123C76" w:rsidRDefault="00786997" w:rsidP="004E21BA">
      <w:pPr>
        <w:pStyle w:val="a7"/>
        <w:shd w:val="clear" w:color="auto" w:fill="FFFFFF"/>
        <w:spacing w:before="0" w:beforeAutospacing="0" w:after="0" w:afterAutospacing="0"/>
        <w:jc w:val="both"/>
        <w:textAlignment w:val="baseline"/>
        <w:rPr>
          <w:color w:val="000000"/>
          <w:sz w:val="26"/>
          <w:szCs w:val="26"/>
        </w:rPr>
      </w:pPr>
      <w:r w:rsidRPr="00123C76">
        <w:rPr>
          <w:color w:val="000000"/>
          <w:sz w:val="26"/>
          <w:szCs w:val="26"/>
        </w:rPr>
        <w:t xml:space="preserve">       </w:t>
      </w:r>
      <w:r w:rsidR="00495740" w:rsidRPr="00123C76">
        <w:rPr>
          <w:color w:val="000000"/>
          <w:sz w:val="26"/>
          <w:szCs w:val="26"/>
        </w:rPr>
        <w:t xml:space="preserve">  </w:t>
      </w:r>
      <w:proofErr w:type="gramStart"/>
      <w:r w:rsidR="00B93EC1" w:rsidRPr="00123C76">
        <w:rPr>
          <w:color w:val="000000"/>
          <w:sz w:val="26"/>
          <w:szCs w:val="26"/>
        </w:rPr>
        <w:t>В 2022 году</w:t>
      </w:r>
      <w:r w:rsidR="00B93EC1" w:rsidRPr="00123C76">
        <w:rPr>
          <w:sz w:val="26"/>
          <w:szCs w:val="26"/>
        </w:rPr>
        <w:t xml:space="preserve"> </w:t>
      </w:r>
      <w:r w:rsidR="00B93EC1" w:rsidRPr="00123C76">
        <w:rPr>
          <w:color w:val="000000"/>
          <w:sz w:val="26"/>
          <w:szCs w:val="26"/>
        </w:rPr>
        <w:t xml:space="preserve">из бюджетов разных уровней было выделено средств </w:t>
      </w:r>
      <w:r w:rsidR="00B93EC1" w:rsidRPr="00123C76">
        <w:rPr>
          <w:sz w:val="26"/>
          <w:szCs w:val="26"/>
        </w:rPr>
        <w:t xml:space="preserve">участникам реализации мероприятия по обеспечению жильем молодых семей </w:t>
      </w:r>
      <w:r w:rsidR="00B93EC1" w:rsidRPr="00123C76">
        <w:rPr>
          <w:color w:val="000000"/>
          <w:sz w:val="26"/>
          <w:szCs w:val="26"/>
        </w:rPr>
        <w:t xml:space="preserve">ведомственной целевой программы «Оказание государственной поддержки гражданам в обеспечении жильем и оплате жилищно-коммунальных услуг» </w:t>
      </w:r>
      <w:r w:rsidR="00B93EC1" w:rsidRPr="00123C76">
        <w:rPr>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95740" w:rsidRPr="00123C76">
        <w:rPr>
          <w:color w:val="000000"/>
          <w:sz w:val="26"/>
          <w:szCs w:val="26"/>
        </w:rPr>
        <w:t>, утвержденной постановлением Правительства РФ от 17 декабря 2010 года № 1050</w:t>
      </w:r>
      <w:r w:rsidR="00B93EC1" w:rsidRPr="00123C76">
        <w:rPr>
          <w:sz w:val="26"/>
          <w:szCs w:val="26"/>
        </w:rPr>
        <w:t>, в соответствии с</w:t>
      </w:r>
      <w:proofErr w:type="gramEnd"/>
      <w:r w:rsidR="00B93EC1" w:rsidRPr="00123C76">
        <w:rPr>
          <w:sz w:val="26"/>
          <w:szCs w:val="26"/>
        </w:rPr>
        <w:t xml:space="preserve"> условиями этого мероприятия </w:t>
      </w:r>
      <w:r w:rsidR="00B93EC1" w:rsidRPr="00123C76">
        <w:rPr>
          <w:color w:val="000000"/>
          <w:sz w:val="26"/>
          <w:szCs w:val="26"/>
        </w:rPr>
        <w:t xml:space="preserve"> </w:t>
      </w:r>
      <w:r w:rsidR="00ED1A85" w:rsidRPr="00123C76">
        <w:rPr>
          <w:color w:val="000000"/>
          <w:sz w:val="26"/>
          <w:szCs w:val="26"/>
        </w:rPr>
        <w:t xml:space="preserve">- </w:t>
      </w:r>
      <w:r w:rsidR="004E21BA">
        <w:rPr>
          <w:color w:val="000000"/>
          <w:sz w:val="26"/>
          <w:szCs w:val="26"/>
        </w:rPr>
        <w:t>1</w:t>
      </w:r>
      <w:r w:rsidR="00B93EC1" w:rsidRPr="00123C76">
        <w:rPr>
          <w:color w:val="000000"/>
          <w:sz w:val="26"/>
          <w:szCs w:val="26"/>
        </w:rPr>
        <w:t xml:space="preserve"> молод</w:t>
      </w:r>
      <w:r w:rsidR="004E21BA">
        <w:rPr>
          <w:color w:val="000000"/>
          <w:sz w:val="26"/>
          <w:szCs w:val="26"/>
        </w:rPr>
        <w:t>ой</w:t>
      </w:r>
      <w:r w:rsidR="00B93EC1" w:rsidRPr="00123C76">
        <w:rPr>
          <w:color w:val="000000"/>
          <w:sz w:val="26"/>
          <w:szCs w:val="26"/>
        </w:rPr>
        <w:t>, многодетн</w:t>
      </w:r>
      <w:r w:rsidR="004E21BA">
        <w:rPr>
          <w:color w:val="000000"/>
          <w:sz w:val="26"/>
          <w:szCs w:val="26"/>
        </w:rPr>
        <w:t>ой</w:t>
      </w:r>
      <w:r w:rsidR="00B93EC1" w:rsidRPr="00123C76">
        <w:rPr>
          <w:color w:val="000000"/>
          <w:sz w:val="26"/>
          <w:szCs w:val="26"/>
        </w:rPr>
        <w:t xml:space="preserve"> семь</w:t>
      </w:r>
      <w:r w:rsidR="004E21BA">
        <w:rPr>
          <w:color w:val="000000"/>
          <w:sz w:val="26"/>
          <w:szCs w:val="26"/>
        </w:rPr>
        <w:t>е</w:t>
      </w:r>
      <w:r w:rsidR="00B93EC1" w:rsidRPr="00123C76">
        <w:rPr>
          <w:color w:val="000000"/>
          <w:sz w:val="26"/>
          <w:szCs w:val="26"/>
        </w:rPr>
        <w:t>.</w:t>
      </w:r>
    </w:p>
    <w:p w:rsidR="00337568" w:rsidRPr="00123C76" w:rsidRDefault="00B93EC1" w:rsidP="004E21BA">
      <w:pPr>
        <w:pStyle w:val="a7"/>
        <w:shd w:val="clear" w:color="auto" w:fill="FFFFFF"/>
        <w:spacing w:before="0" w:beforeAutospacing="0" w:after="0" w:afterAutospacing="0"/>
        <w:jc w:val="both"/>
        <w:textAlignment w:val="baseline"/>
        <w:rPr>
          <w:color w:val="000000"/>
          <w:sz w:val="26"/>
          <w:szCs w:val="26"/>
        </w:rPr>
      </w:pPr>
      <w:r w:rsidRPr="00123C76">
        <w:rPr>
          <w:color w:val="000000"/>
          <w:sz w:val="26"/>
          <w:szCs w:val="26"/>
        </w:rPr>
        <w:t xml:space="preserve">       </w:t>
      </w:r>
      <w:bookmarkStart w:id="0" w:name="_GoBack"/>
      <w:bookmarkEnd w:id="0"/>
      <w:r w:rsidR="00337568" w:rsidRPr="00123C76">
        <w:rPr>
          <w:color w:val="000000"/>
          <w:sz w:val="26"/>
          <w:szCs w:val="26"/>
        </w:rPr>
        <w:t xml:space="preserve">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а также использования таких выплат устанавливают Правила </w:t>
      </w:r>
      <w:r w:rsidR="00337568" w:rsidRPr="00123C76">
        <w:rPr>
          <w:color w:val="000000"/>
          <w:sz w:val="26"/>
          <w:szCs w:val="26"/>
        </w:rPr>
        <w:lastRenderedPageBreak/>
        <w:t>предоставления молодым семьям социальных выплат на приобретение (строительство) жилья и их использования (приложение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РФ от 17 декабря 2010 года № 1050).</w:t>
      </w:r>
    </w:p>
    <w:p w:rsidR="00337568" w:rsidRPr="00123C76" w:rsidRDefault="00337568" w:rsidP="00B93EC1">
      <w:pPr>
        <w:rPr>
          <w:rFonts w:ascii="Times New Roman" w:hAnsi="Times New Roman"/>
          <w:sz w:val="26"/>
          <w:szCs w:val="26"/>
        </w:rPr>
      </w:pPr>
    </w:p>
    <w:p w:rsidR="00337568" w:rsidRPr="00123C76" w:rsidRDefault="00337568" w:rsidP="00B93EC1">
      <w:pPr>
        <w:rPr>
          <w:rFonts w:ascii="Times New Roman" w:hAnsi="Times New Roman"/>
          <w:sz w:val="26"/>
          <w:szCs w:val="26"/>
        </w:rPr>
      </w:pPr>
    </w:p>
    <w:p w:rsidR="0096241D" w:rsidRPr="00123C76" w:rsidRDefault="0096241D" w:rsidP="00B93EC1">
      <w:pPr>
        <w:rPr>
          <w:rFonts w:ascii="Times New Roman" w:hAnsi="Times New Roman"/>
          <w:sz w:val="26"/>
          <w:szCs w:val="26"/>
        </w:rPr>
      </w:pPr>
    </w:p>
    <w:p w:rsidR="0096241D" w:rsidRPr="00123C76" w:rsidRDefault="0096241D" w:rsidP="00B93EC1">
      <w:pPr>
        <w:rPr>
          <w:rFonts w:ascii="Times New Roman" w:hAnsi="Times New Roman"/>
          <w:sz w:val="26"/>
          <w:szCs w:val="26"/>
        </w:rPr>
      </w:pPr>
    </w:p>
    <w:p w:rsidR="0096241D" w:rsidRPr="00123C76" w:rsidRDefault="0096241D" w:rsidP="00B93EC1">
      <w:pPr>
        <w:rPr>
          <w:rFonts w:ascii="Times New Roman" w:hAnsi="Times New Roman"/>
          <w:sz w:val="26"/>
          <w:szCs w:val="26"/>
        </w:rPr>
      </w:pPr>
    </w:p>
    <w:p w:rsidR="0096241D" w:rsidRPr="00123C76" w:rsidRDefault="0096241D" w:rsidP="00B93EC1">
      <w:pPr>
        <w:rPr>
          <w:rFonts w:ascii="Times New Roman" w:hAnsi="Times New Roman"/>
          <w:sz w:val="26"/>
          <w:szCs w:val="26"/>
        </w:rPr>
      </w:pPr>
    </w:p>
    <w:p w:rsidR="0096241D" w:rsidRPr="00123C76" w:rsidRDefault="0096241D" w:rsidP="00B93EC1">
      <w:pPr>
        <w:rPr>
          <w:rFonts w:ascii="Times New Roman" w:hAnsi="Times New Roman"/>
          <w:sz w:val="26"/>
          <w:szCs w:val="26"/>
        </w:rPr>
      </w:pPr>
    </w:p>
    <w:p w:rsidR="0096241D" w:rsidRPr="00123C76" w:rsidRDefault="0096241D" w:rsidP="00B93EC1">
      <w:pPr>
        <w:rPr>
          <w:rFonts w:ascii="Times New Roman" w:hAnsi="Times New Roman"/>
          <w:sz w:val="27"/>
          <w:szCs w:val="27"/>
        </w:rPr>
      </w:pPr>
    </w:p>
    <w:p w:rsidR="0096241D" w:rsidRPr="00123C76" w:rsidRDefault="0096241D" w:rsidP="00B93EC1">
      <w:pPr>
        <w:rPr>
          <w:rFonts w:ascii="Times New Roman" w:hAnsi="Times New Roman"/>
          <w:sz w:val="27"/>
          <w:szCs w:val="27"/>
        </w:rPr>
      </w:pPr>
    </w:p>
    <w:p w:rsidR="0096241D" w:rsidRPr="00123C76" w:rsidRDefault="0096241D" w:rsidP="00B93EC1">
      <w:pPr>
        <w:rPr>
          <w:rFonts w:ascii="Times New Roman" w:hAnsi="Times New Roman"/>
          <w:sz w:val="27"/>
          <w:szCs w:val="27"/>
        </w:rPr>
      </w:pPr>
    </w:p>
    <w:p w:rsidR="0096241D" w:rsidRDefault="0096241D"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Pr="00123C76" w:rsidRDefault="00123C76" w:rsidP="00B93EC1">
      <w:pPr>
        <w:rPr>
          <w:rFonts w:ascii="Times New Roman" w:hAnsi="Times New Roman"/>
          <w:sz w:val="27"/>
          <w:szCs w:val="27"/>
        </w:rPr>
      </w:pPr>
    </w:p>
    <w:p w:rsidR="0096241D" w:rsidRDefault="0096241D" w:rsidP="00B93EC1">
      <w:pPr>
        <w:rPr>
          <w:sz w:val="22"/>
          <w:szCs w:val="22"/>
        </w:rPr>
      </w:pPr>
    </w:p>
    <w:p w:rsidR="00292B67" w:rsidRDefault="00292B67" w:rsidP="00A66A0D">
      <w:pPr>
        <w:widowControl/>
        <w:shd w:val="clear" w:color="auto" w:fill="FFFFFF"/>
        <w:autoSpaceDE/>
        <w:autoSpaceDN/>
        <w:adjustRightInd/>
        <w:ind w:firstLine="0"/>
        <w:jc w:val="center"/>
        <w:textAlignment w:val="baseline"/>
        <w:outlineLvl w:val="2"/>
        <w:rPr>
          <w:rFonts w:ascii="Times New Roman" w:hAnsi="Times New Roman"/>
          <w:b/>
          <w:bCs/>
          <w:color w:val="325C8A"/>
          <w:u w:val="single"/>
        </w:rPr>
      </w:pPr>
    </w:p>
    <w:sectPr w:rsidR="00292B67" w:rsidSect="001D180E">
      <w:pgSz w:w="11906" w:h="16838"/>
      <w:pgMar w:top="1134"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4B5" w:rsidRDefault="007E74B5" w:rsidP="00552213">
      <w:r>
        <w:separator/>
      </w:r>
    </w:p>
  </w:endnote>
  <w:endnote w:type="continuationSeparator" w:id="0">
    <w:p w:rsidR="007E74B5" w:rsidRDefault="007E74B5" w:rsidP="0055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4B5" w:rsidRDefault="007E74B5" w:rsidP="00552213">
      <w:r>
        <w:separator/>
      </w:r>
    </w:p>
  </w:footnote>
  <w:footnote w:type="continuationSeparator" w:id="0">
    <w:p w:rsidR="007E74B5" w:rsidRDefault="007E74B5" w:rsidP="00552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67"/>
    <w:rsid w:val="0000391A"/>
    <w:rsid w:val="00015212"/>
    <w:rsid w:val="00047655"/>
    <w:rsid w:val="000C5FF2"/>
    <w:rsid w:val="000E0947"/>
    <w:rsid w:val="00123C76"/>
    <w:rsid w:val="00126294"/>
    <w:rsid w:val="001D180E"/>
    <w:rsid w:val="001D6179"/>
    <w:rsid w:val="001F54DE"/>
    <w:rsid w:val="00227899"/>
    <w:rsid w:val="002453DC"/>
    <w:rsid w:val="00292B67"/>
    <w:rsid w:val="002B799A"/>
    <w:rsid w:val="002F0BA5"/>
    <w:rsid w:val="0030392B"/>
    <w:rsid w:val="00330EAE"/>
    <w:rsid w:val="00337568"/>
    <w:rsid w:val="00375F06"/>
    <w:rsid w:val="003A3E61"/>
    <w:rsid w:val="003F7253"/>
    <w:rsid w:val="003F79E7"/>
    <w:rsid w:val="004047D3"/>
    <w:rsid w:val="00474DEE"/>
    <w:rsid w:val="004802D4"/>
    <w:rsid w:val="00495740"/>
    <w:rsid w:val="004E21BA"/>
    <w:rsid w:val="004F3B67"/>
    <w:rsid w:val="004F6CD3"/>
    <w:rsid w:val="0054744B"/>
    <w:rsid w:val="00552213"/>
    <w:rsid w:val="006D659E"/>
    <w:rsid w:val="006F40AA"/>
    <w:rsid w:val="00786997"/>
    <w:rsid w:val="007B3AE3"/>
    <w:rsid w:val="007E74B5"/>
    <w:rsid w:val="00855E03"/>
    <w:rsid w:val="008D5642"/>
    <w:rsid w:val="0096241D"/>
    <w:rsid w:val="009B0D4C"/>
    <w:rsid w:val="009E35B4"/>
    <w:rsid w:val="00A336EB"/>
    <w:rsid w:val="00A66A0D"/>
    <w:rsid w:val="00A77F5D"/>
    <w:rsid w:val="00A92720"/>
    <w:rsid w:val="00AB01CE"/>
    <w:rsid w:val="00B0514C"/>
    <w:rsid w:val="00B71E88"/>
    <w:rsid w:val="00B755B6"/>
    <w:rsid w:val="00B93EC1"/>
    <w:rsid w:val="00C26AB0"/>
    <w:rsid w:val="00C91265"/>
    <w:rsid w:val="00CC4FE0"/>
    <w:rsid w:val="00D62A87"/>
    <w:rsid w:val="00DB1674"/>
    <w:rsid w:val="00DE7647"/>
    <w:rsid w:val="00DF5287"/>
    <w:rsid w:val="00ED1A85"/>
    <w:rsid w:val="00ED1DB6"/>
    <w:rsid w:val="00F07D51"/>
    <w:rsid w:val="00F37E36"/>
    <w:rsid w:val="00FC5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FF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3">
    <w:name w:val="heading 3"/>
    <w:basedOn w:val="a"/>
    <w:link w:val="30"/>
    <w:uiPriority w:val="9"/>
    <w:qFormat/>
    <w:rsid w:val="00A66A0D"/>
    <w:pPr>
      <w:widowControl/>
      <w:autoSpaceDE/>
      <w:autoSpaceDN/>
      <w:adjustRightInd/>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213"/>
    <w:pPr>
      <w:tabs>
        <w:tab w:val="center" w:pos="4677"/>
        <w:tab w:val="right" w:pos="9355"/>
      </w:tabs>
    </w:pPr>
  </w:style>
  <w:style w:type="character" w:customStyle="1" w:styleId="a4">
    <w:name w:val="Верхний колонтитул Знак"/>
    <w:basedOn w:val="a0"/>
    <w:link w:val="a3"/>
    <w:uiPriority w:val="99"/>
    <w:rsid w:val="00552213"/>
    <w:rPr>
      <w:rFonts w:ascii="Arial" w:eastAsia="Times New Roman" w:hAnsi="Arial" w:cs="Times New Roman"/>
      <w:sz w:val="20"/>
      <w:szCs w:val="20"/>
      <w:lang w:eastAsia="ru-RU"/>
    </w:rPr>
  </w:style>
  <w:style w:type="paragraph" w:styleId="a5">
    <w:name w:val="footer"/>
    <w:basedOn w:val="a"/>
    <w:link w:val="a6"/>
    <w:uiPriority w:val="99"/>
    <w:unhideWhenUsed/>
    <w:rsid w:val="00552213"/>
    <w:pPr>
      <w:tabs>
        <w:tab w:val="center" w:pos="4677"/>
        <w:tab w:val="right" w:pos="9355"/>
      </w:tabs>
    </w:pPr>
  </w:style>
  <w:style w:type="character" w:customStyle="1" w:styleId="a6">
    <w:name w:val="Нижний колонтитул Знак"/>
    <w:basedOn w:val="a0"/>
    <w:link w:val="a5"/>
    <w:uiPriority w:val="99"/>
    <w:rsid w:val="00552213"/>
    <w:rPr>
      <w:rFonts w:ascii="Arial" w:eastAsia="Times New Roman" w:hAnsi="Arial" w:cs="Times New Roman"/>
      <w:sz w:val="20"/>
      <w:szCs w:val="20"/>
      <w:lang w:eastAsia="ru-RU"/>
    </w:rPr>
  </w:style>
  <w:style w:type="character" w:customStyle="1" w:styleId="30">
    <w:name w:val="Заголовок 3 Знак"/>
    <w:basedOn w:val="a0"/>
    <w:link w:val="3"/>
    <w:uiPriority w:val="9"/>
    <w:rsid w:val="00A66A0D"/>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A66A0D"/>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8">
    <w:name w:val="Hyperlink"/>
    <w:basedOn w:val="a0"/>
    <w:uiPriority w:val="99"/>
    <w:semiHidden/>
    <w:unhideWhenUsed/>
    <w:rsid w:val="00A66A0D"/>
    <w:rPr>
      <w:color w:val="0000FF"/>
      <w:u w:val="single"/>
    </w:rPr>
  </w:style>
  <w:style w:type="paragraph" w:styleId="a9">
    <w:name w:val="Balloon Text"/>
    <w:basedOn w:val="a"/>
    <w:link w:val="aa"/>
    <w:uiPriority w:val="99"/>
    <w:semiHidden/>
    <w:unhideWhenUsed/>
    <w:rsid w:val="002453DC"/>
    <w:rPr>
      <w:rFonts w:ascii="Tahoma" w:hAnsi="Tahoma" w:cs="Tahoma"/>
      <w:sz w:val="16"/>
      <w:szCs w:val="16"/>
    </w:rPr>
  </w:style>
  <w:style w:type="character" w:customStyle="1" w:styleId="aa">
    <w:name w:val="Текст выноски Знак"/>
    <w:basedOn w:val="a0"/>
    <w:link w:val="a9"/>
    <w:uiPriority w:val="99"/>
    <w:semiHidden/>
    <w:rsid w:val="002453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FF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3">
    <w:name w:val="heading 3"/>
    <w:basedOn w:val="a"/>
    <w:link w:val="30"/>
    <w:uiPriority w:val="9"/>
    <w:qFormat/>
    <w:rsid w:val="00A66A0D"/>
    <w:pPr>
      <w:widowControl/>
      <w:autoSpaceDE/>
      <w:autoSpaceDN/>
      <w:adjustRightInd/>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213"/>
    <w:pPr>
      <w:tabs>
        <w:tab w:val="center" w:pos="4677"/>
        <w:tab w:val="right" w:pos="9355"/>
      </w:tabs>
    </w:pPr>
  </w:style>
  <w:style w:type="character" w:customStyle="1" w:styleId="a4">
    <w:name w:val="Верхний колонтитул Знак"/>
    <w:basedOn w:val="a0"/>
    <w:link w:val="a3"/>
    <w:uiPriority w:val="99"/>
    <w:rsid w:val="00552213"/>
    <w:rPr>
      <w:rFonts w:ascii="Arial" w:eastAsia="Times New Roman" w:hAnsi="Arial" w:cs="Times New Roman"/>
      <w:sz w:val="20"/>
      <w:szCs w:val="20"/>
      <w:lang w:eastAsia="ru-RU"/>
    </w:rPr>
  </w:style>
  <w:style w:type="paragraph" w:styleId="a5">
    <w:name w:val="footer"/>
    <w:basedOn w:val="a"/>
    <w:link w:val="a6"/>
    <w:uiPriority w:val="99"/>
    <w:unhideWhenUsed/>
    <w:rsid w:val="00552213"/>
    <w:pPr>
      <w:tabs>
        <w:tab w:val="center" w:pos="4677"/>
        <w:tab w:val="right" w:pos="9355"/>
      </w:tabs>
    </w:pPr>
  </w:style>
  <w:style w:type="character" w:customStyle="1" w:styleId="a6">
    <w:name w:val="Нижний колонтитул Знак"/>
    <w:basedOn w:val="a0"/>
    <w:link w:val="a5"/>
    <w:uiPriority w:val="99"/>
    <w:rsid w:val="00552213"/>
    <w:rPr>
      <w:rFonts w:ascii="Arial" w:eastAsia="Times New Roman" w:hAnsi="Arial" w:cs="Times New Roman"/>
      <w:sz w:val="20"/>
      <w:szCs w:val="20"/>
      <w:lang w:eastAsia="ru-RU"/>
    </w:rPr>
  </w:style>
  <w:style w:type="character" w:customStyle="1" w:styleId="30">
    <w:name w:val="Заголовок 3 Знак"/>
    <w:basedOn w:val="a0"/>
    <w:link w:val="3"/>
    <w:uiPriority w:val="9"/>
    <w:rsid w:val="00A66A0D"/>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A66A0D"/>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8">
    <w:name w:val="Hyperlink"/>
    <w:basedOn w:val="a0"/>
    <w:uiPriority w:val="99"/>
    <w:semiHidden/>
    <w:unhideWhenUsed/>
    <w:rsid w:val="00A66A0D"/>
    <w:rPr>
      <w:color w:val="0000FF"/>
      <w:u w:val="single"/>
    </w:rPr>
  </w:style>
  <w:style w:type="paragraph" w:styleId="a9">
    <w:name w:val="Balloon Text"/>
    <w:basedOn w:val="a"/>
    <w:link w:val="aa"/>
    <w:uiPriority w:val="99"/>
    <w:semiHidden/>
    <w:unhideWhenUsed/>
    <w:rsid w:val="002453DC"/>
    <w:rPr>
      <w:rFonts w:ascii="Tahoma" w:hAnsi="Tahoma" w:cs="Tahoma"/>
      <w:sz w:val="16"/>
      <w:szCs w:val="16"/>
    </w:rPr>
  </w:style>
  <w:style w:type="character" w:customStyle="1" w:styleId="aa">
    <w:name w:val="Текст выноски Знак"/>
    <w:basedOn w:val="a0"/>
    <w:link w:val="a9"/>
    <w:uiPriority w:val="99"/>
    <w:semiHidden/>
    <w:rsid w:val="002453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5863">
      <w:bodyDiv w:val="1"/>
      <w:marLeft w:val="0"/>
      <w:marRight w:val="0"/>
      <w:marTop w:val="0"/>
      <w:marBottom w:val="0"/>
      <w:divBdr>
        <w:top w:val="none" w:sz="0" w:space="0" w:color="auto"/>
        <w:left w:val="none" w:sz="0" w:space="0" w:color="auto"/>
        <w:bottom w:val="none" w:sz="0" w:space="0" w:color="auto"/>
        <w:right w:val="none" w:sz="0" w:space="0" w:color="auto"/>
      </w:divBdr>
    </w:div>
    <w:div w:id="227158401">
      <w:bodyDiv w:val="1"/>
      <w:marLeft w:val="0"/>
      <w:marRight w:val="0"/>
      <w:marTop w:val="0"/>
      <w:marBottom w:val="0"/>
      <w:divBdr>
        <w:top w:val="none" w:sz="0" w:space="0" w:color="auto"/>
        <w:left w:val="none" w:sz="0" w:space="0" w:color="auto"/>
        <w:bottom w:val="none" w:sz="0" w:space="0" w:color="auto"/>
        <w:right w:val="none" w:sz="0" w:space="0" w:color="auto"/>
      </w:divBdr>
      <w:divsChild>
        <w:div w:id="1068071601">
          <w:marLeft w:val="0"/>
          <w:marRight w:val="0"/>
          <w:marTop w:val="0"/>
          <w:marBottom w:val="0"/>
          <w:divBdr>
            <w:top w:val="none" w:sz="0" w:space="0" w:color="auto"/>
            <w:left w:val="none" w:sz="0" w:space="0" w:color="auto"/>
            <w:bottom w:val="none" w:sz="0" w:space="0" w:color="auto"/>
            <w:right w:val="none" w:sz="0" w:space="0" w:color="auto"/>
          </w:divBdr>
          <w:divsChild>
            <w:div w:id="566307514">
              <w:marLeft w:val="0"/>
              <w:marRight w:val="0"/>
              <w:marTop w:val="0"/>
              <w:marBottom w:val="0"/>
              <w:divBdr>
                <w:top w:val="none" w:sz="0" w:space="0" w:color="auto"/>
                <w:left w:val="none" w:sz="0" w:space="0" w:color="auto"/>
                <w:bottom w:val="none" w:sz="0" w:space="0" w:color="auto"/>
                <w:right w:val="none" w:sz="0" w:space="0" w:color="auto"/>
              </w:divBdr>
              <w:divsChild>
                <w:div w:id="1189680981">
                  <w:marLeft w:val="0"/>
                  <w:marRight w:val="0"/>
                  <w:marTop w:val="0"/>
                  <w:marBottom w:val="0"/>
                  <w:divBdr>
                    <w:top w:val="none" w:sz="0" w:space="0" w:color="auto"/>
                    <w:left w:val="none" w:sz="0" w:space="0" w:color="auto"/>
                    <w:bottom w:val="none" w:sz="0" w:space="0" w:color="auto"/>
                    <w:right w:val="none" w:sz="0" w:space="0" w:color="auto"/>
                  </w:divBdr>
                  <w:divsChild>
                    <w:div w:id="2091076738">
                      <w:marLeft w:val="0"/>
                      <w:marRight w:val="0"/>
                      <w:marTop w:val="0"/>
                      <w:marBottom w:val="0"/>
                      <w:divBdr>
                        <w:top w:val="none" w:sz="0" w:space="0" w:color="auto"/>
                        <w:left w:val="none" w:sz="0" w:space="0" w:color="auto"/>
                        <w:bottom w:val="none" w:sz="0" w:space="0" w:color="auto"/>
                        <w:right w:val="none" w:sz="0" w:space="0" w:color="auto"/>
                      </w:divBdr>
                      <w:divsChild>
                        <w:div w:id="2111506232">
                          <w:marLeft w:val="0"/>
                          <w:marRight w:val="0"/>
                          <w:marTop w:val="0"/>
                          <w:marBottom w:val="0"/>
                          <w:divBdr>
                            <w:top w:val="none" w:sz="0" w:space="0" w:color="auto"/>
                            <w:left w:val="none" w:sz="0" w:space="0" w:color="auto"/>
                            <w:bottom w:val="none" w:sz="0" w:space="0" w:color="auto"/>
                            <w:right w:val="none" w:sz="0" w:space="0" w:color="auto"/>
                          </w:divBdr>
                          <w:divsChild>
                            <w:div w:id="1049572776">
                              <w:marLeft w:val="0"/>
                              <w:marRight w:val="0"/>
                              <w:marTop w:val="0"/>
                              <w:marBottom w:val="0"/>
                              <w:divBdr>
                                <w:top w:val="none" w:sz="0" w:space="0" w:color="auto"/>
                                <w:left w:val="none" w:sz="0" w:space="0" w:color="auto"/>
                                <w:bottom w:val="none" w:sz="0" w:space="0" w:color="auto"/>
                                <w:right w:val="none" w:sz="0" w:space="0" w:color="auto"/>
                              </w:divBdr>
                              <w:divsChild>
                                <w:div w:id="764424284">
                                  <w:marLeft w:val="0"/>
                                  <w:marRight w:val="0"/>
                                  <w:marTop w:val="0"/>
                                  <w:marBottom w:val="0"/>
                                  <w:divBdr>
                                    <w:top w:val="none" w:sz="0" w:space="0" w:color="auto"/>
                                    <w:left w:val="none" w:sz="0" w:space="0" w:color="auto"/>
                                    <w:bottom w:val="none" w:sz="0" w:space="0" w:color="auto"/>
                                    <w:right w:val="none" w:sz="0" w:space="0" w:color="auto"/>
                                  </w:divBdr>
                                  <w:divsChild>
                                    <w:div w:id="1990091210">
                                      <w:marLeft w:val="0"/>
                                      <w:marRight w:val="0"/>
                                      <w:marTop w:val="0"/>
                                      <w:marBottom w:val="0"/>
                                      <w:divBdr>
                                        <w:top w:val="none" w:sz="0" w:space="0" w:color="auto"/>
                                        <w:left w:val="none" w:sz="0" w:space="0" w:color="auto"/>
                                        <w:bottom w:val="none" w:sz="0" w:space="0" w:color="auto"/>
                                        <w:right w:val="none" w:sz="0" w:space="0" w:color="auto"/>
                                      </w:divBdr>
                                      <w:divsChild>
                                        <w:div w:id="1605117157">
                                          <w:marLeft w:val="0"/>
                                          <w:marRight w:val="0"/>
                                          <w:marTop w:val="0"/>
                                          <w:marBottom w:val="0"/>
                                          <w:divBdr>
                                            <w:top w:val="none" w:sz="0" w:space="0" w:color="auto"/>
                                            <w:left w:val="none" w:sz="0" w:space="0" w:color="auto"/>
                                            <w:bottom w:val="none" w:sz="0" w:space="0" w:color="auto"/>
                                            <w:right w:val="none" w:sz="0" w:space="0" w:color="auto"/>
                                          </w:divBdr>
                                          <w:divsChild>
                                            <w:div w:id="255290321">
                                              <w:marLeft w:val="0"/>
                                              <w:marRight w:val="0"/>
                                              <w:marTop w:val="0"/>
                                              <w:marBottom w:val="0"/>
                                              <w:divBdr>
                                                <w:top w:val="none" w:sz="0" w:space="0" w:color="auto"/>
                                                <w:left w:val="none" w:sz="0" w:space="0" w:color="auto"/>
                                                <w:bottom w:val="none" w:sz="0" w:space="0" w:color="auto"/>
                                                <w:right w:val="none" w:sz="0" w:space="0" w:color="auto"/>
                                              </w:divBdr>
                                              <w:divsChild>
                                                <w:div w:id="1980645671">
                                                  <w:marLeft w:val="0"/>
                                                  <w:marRight w:val="0"/>
                                                  <w:marTop w:val="0"/>
                                                  <w:marBottom w:val="0"/>
                                                  <w:divBdr>
                                                    <w:top w:val="none" w:sz="0" w:space="0" w:color="auto"/>
                                                    <w:left w:val="none" w:sz="0" w:space="0" w:color="auto"/>
                                                    <w:bottom w:val="none" w:sz="0" w:space="0" w:color="auto"/>
                                                    <w:right w:val="none" w:sz="0" w:space="0" w:color="auto"/>
                                                  </w:divBdr>
                                                  <w:divsChild>
                                                    <w:div w:id="1014573098">
                                                      <w:marLeft w:val="0"/>
                                                      <w:marRight w:val="0"/>
                                                      <w:marTop w:val="0"/>
                                                      <w:marBottom w:val="0"/>
                                                      <w:divBdr>
                                                        <w:top w:val="none" w:sz="0" w:space="0" w:color="auto"/>
                                                        <w:left w:val="none" w:sz="0" w:space="0" w:color="auto"/>
                                                        <w:bottom w:val="none" w:sz="0" w:space="0" w:color="auto"/>
                                                        <w:right w:val="none" w:sz="0" w:space="0" w:color="auto"/>
                                                      </w:divBdr>
                                                      <w:divsChild>
                                                        <w:div w:id="146870812">
                                                          <w:marLeft w:val="0"/>
                                                          <w:marRight w:val="0"/>
                                                          <w:marTop w:val="0"/>
                                                          <w:marBottom w:val="0"/>
                                                          <w:divBdr>
                                                            <w:top w:val="none" w:sz="0" w:space="0" w:color="auto"/>
                                                            <w:left w:val="none" w:sz="0" w:space="0" w:color="auto"/>
                                                            <w:bottom w:val="none" w:sz="0" w:space="0" w:color="auto"/>
                                                            <w:right w:val="none" w:sz="0" w:space="0" w:color="auto"/>
                                                          </w:divBdr>
                                                          <w:divsChild>
                                                            <w:div w:id="656806830">
                                                              <w:marLeft w:val="0"/>
                                                              <w:marRight w:val="0"/>
                                                              <w:marTop w:val="0"/>
                                                              <w:marBottom w:val="0"/>
                                                              <w:divBdr>
                                                                <w:top w:val="none" w:sz="0" w:space="0" w:color="auto"/>
                                                                <w:left w:val="none" w:sz="0" w:space="0" w:color="auto"/>
                                                                <w:bottom w:val="none" w:sz="0" w:space="0" w:color="auto"/>
                                                                <w:right w:val="none" w:sz="0" w:space="0" w:color="auto"/>
                                                              </w:divBdr>
                                                              <w:divsChild>
                                                                <w:div w:id="53627043">
                                                                  <w:marLeft w:val="0"/>
                                                                  <w:marRight w:val="0"/>
                                                                  <w:marTop w:val="0"/>
                                                                  <w:marBottom w:val="0"/>
                                                                  <w:divBdr>
                                                                    <w:top w:val="none" w:sz="0" w:space="0" w:color="auto"/>
                                                                    <w:left w:val="none" w:sz="0" w:space="0" w:color="auto"/>
                                                                    <w:bottom w:val="none" w:sz="0" w:space="0" w:color="auto"/>
                                                                    <w:right w:val="none" w:sz="0" w:space="0" w:color="auto"/>
                                                                  </w:divBdr>
                                                                  <w:divsChild>
                                                                    <w:div w:id="1438135083">
                                                                      <w:marLeft w:val="0"/>
                                                                      <w:marRight w:val="0"/>
                                                                      <w:marTop w:val="0"/>
                                                                      <w:marBottom w:val="0"/>
                                                                      <w:divBdr>
                                                                        <w:top w:val="none" w:sz="0" w:space="0" w:color="auto"/>
                                                                        <w:left w:val="none" w:sz="0" w:space="0" w:color="auto"/>
                                                                        <w:bottom w:val="none" w:sz="0" w:space="0" w:color="auto"/>
                                                                        <w:right w:val="none" w:sz="0" w:space="0" w:color="auto"/>
                                                                      </w:divBdr>
                                                                      <w:divsChild>
                                                                        <w:div w:id="2037585186">
                                                                          <w:marLeft w:val="0"/>
                                                                          <w:marRight w:val="0"/>
                                                                          <w:marTop w:val="0"/>
                                                                          <w:marBottom w:val="0"/>
                                                                          <w:divBdr>
                                                                            <w:top w:val="none" w:sz="0" w:space="0" w:color="auto"/>
                                                                            <w:left w:val="none" w:sz="0" w:space="0" w:color="auto"/>
                                                                            <w:bottom w:val="none" w:sz="0" w:space="0" w:color="auto"/>
                                                                            <w:right w:val="none" w:sz="0" w:space="0" w:color="auto"/>
                                                                          </w:divBdr>
                                                                          <w:divsChild>
                                                                            <w:div w:id="1878851777">
                                                                              <w:marLeft w:val="0"/>
                                                                              <w:marRight w:val="0"/>
                                                                              <w:marTop w:val="0"/>
                                                                              <w:marBottom w:val="0"/>
                                                                              <w:divBdr>
                                                                                <w:top w:val="none" w:sz="0" w:space="0" w:color="auto"/>
                                                                                <w:left w:val="none" w:sz="0" w:space="0" w:color="auto"/>
                                                                                <w:bottom w:val="none" w:sz="0" w:space="0" w:color="auto"/>
                                                                                <w:right w:val="none" w:sz="0" w:space="0" w:color="auto"/>
                                                                              </w:divBdr>
                                                                              <w:divsChild>
                                                                                <w:div w:id="959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265396">
      <w:bodyDiv w:val="1"/>
      <w:marLeft w:val="0"/>
      <w:marRight w:val="0"/>
      <w:marTop w:val="0"/>
      <w:marBottom w:val="0"/>
      <w:divBdr>
        <w:top w:val="none" w:sz="0" w:space="0" w:color="auto"/>
        <w:left w:val="none" w:sz="0" w:space="0" w:color="auto"/>
        <w:bottom w:val="none" w:sz="0" w:space="0" w:color="auto"/>
        <w:right w:val="none" w:sz="0" w:space="0" w:color="auto"/>
      </w:divBdr>
    </w:div>
    <w:div w:id="339553801">
      <w:bodyDiv w:val="1"/>
      <w:marLeft w:val="0"/>
      <w:marRight w:val="0"/>
      <w:marTop w:val="0"/>
      <w:marBottom w:val="0"/>
      <w:divBdr>
        <w:top w:val="none" w:sz="0" w:space="0" w:color="auto"/>
        <w:left w:val="none" w:sz="0" w:space="0" w:color="auto"/>
        <w:bottom w:val="none" w:sz="0" w:space="0" w:color="auto"/>
        <w:right w:val="none" w:sz="0" w:space="0" w:color="auto"/>
      </w:divBdr>
      <w:divsChild>
        <w:div w:id="60566181">
          <w:marLeft w:val="0"/>
          <w:marRight w:val="0"/>
          <w:marTop w:val="0"/>
          <w:marBottom w:val="0"/>
          <w:divBdr>
            <w:top w:val="none" w:sz="0" w:space="0" w:color="auto"/>
            <w:left w:val="none" w:sz="0" w:space="0" w:color="auto"/>
            <w:bottom w:val="none" w:sz="0" w:space="0" w:color="auto"/>
            <w:right w:val="none" w:sz="0" w:space="0" w:color="auto"/>
          </w:divBdr>
          <w:divsChild>
            <w:div w:id="982390122">
              <w:marLeft w:val="0"/>
              <w:marRight w:val="0"/>
              <w:marTop w:val="0"/>
              <w:marBottom w:val="0"/>
              <w:divBdr>
                <w:top w:val="none" w:sz="0" w:space="0" w:color="auto"/>
                <w:left w:val="none" w:sz="0" w:space="0" w:color="auto"/>
                <w:bottom w:val="none" w:sz="0" w:space="0" w:color="auto"/>
                <w:right w:val="none" w:sz="0" w:space="0" w:color="auto"/>
              </w:divBdr>
              <w:divsChild>
                <w:div w:id="199317608">
                  <w:marLeft w:val="0"/>
                  <w:marRight w:val="0"/>
                  <w:marTop w:val="0"/>
                  <w:marBottom w:val="0"/>
                  <w:divBdr>
                    <w:top w:val="none" w:sz="0" w:space="0" w:color="auto"/>
                    <w:left w:val="none" w:sz="0" w:space="0" w:color="auto"/>
                    <w:bottom w:val="none" w:sz="0" w:space="0" w:color="auto"/>
                    <w:right w:val="none" w:sz="0" w:space="0" w:color="auto"/>
                  </w:divBdr>
                  <w:divsChild>
                    <w:div w:id="2025861210">
                      <w:marLeft w:val="0"/>
                      <w:marRight w:val="0"/>
                      <w:marTop w:val="0"/>
                      <w:marBottom w:val="0"/>
                      <w:divBdr>
                        <w:top w:val="none" w:sz="0" w:space="0" w:color="auto"/>
                        <w:left w:val="none" w:sz="0" w:space="0" w:color="auto"/>
                        <w:bottom w:val="none" w:sz="0" w:space="0" w:color="auto"/>
                        <w:right w:val="none" w:sz="0" w:space="0" w:color="auto"/>
                      </w:divBdr>
                      <w:divsChild>
                        <w:div w:id="118186838">
                          <w:marLeft w:val="0"/>
                          <w:marRight w:val="0"/>
                          <w:marTop w:val="0"/>
                          <w:marBottom w:val="0"/>
                          <w:divBdr>
                            <w:top w:val="none" w:sz="0" w:space="0" w:color="auto"/>
                            <w:left w:val="none" w:sz="0" w:space="0" w:color="auto"/>
                            <w:bottom w:val="none" w:sz="0" w:space="0" w:color="auto"/>
                            <w:right w:val="none" w:sz="0" w:space="0" w:color="auto"/>
                          </w:divBdr>
                          <w:divsChild>
                            <w:div w:id="2110004403">
                              <w:marLeft w:val="0"/>
                              <w:marRight w:val="0"/>
                              <w:marTop w:val="0"/>
                              <w:marBottom w:val="0"/>
                              <w:divBdr>
                                <w:top w:val="none" w:sz="0" w:space="0" w:color="auto"/>
                                <w:left w:val="none" w:sz="0" w:space="0" w:color="auto"/>
                                <w:bottom w:val="none" w:sz="0" w:space="0" w:color="auto"/>
                                <w:right w:val="none" w:sz="0" w:space="0" w:color="auto"/>
                              </w:divBdr>
                              <w:divsChild>
                                <w:div w:id="959261992">
                                  <w:marLeft w:val="0"/>
                                  <w:marRight w:val="0"/>
                                  <w:marTop w:val="0"/>
                                  <w:marBottom w:val="0"/>
                                  <w:divBdr>
                                    <w:top w:val="none" w:sz="0" w:space="0" w:color="auto"/>
                                    <w:left w:val="none" w:sz="0" w:space="0" w:color="auto"/>
                                    <w:bottom w:val="none" w:sz="0" w:space="0" w:color="auto"/>
                                    <w:right w:val="none" w:sz="0" w:space="0" w:color="auto"/>
                                  </w:divBdr>
                                  <w:divsChild>
                                    <w:div w:id="2010138877">
                                      <w:marLeft w:val="0"/>
                                      <w:marRight w:val="0"/>
                                      <w:marTop w:val="0"/>
                                      <w:marBottom w:val="0"/>
                                      <w:divBdr>
                                        <w:top w:val="none" w:sz="0" w:space="0" w:color="auto"/>
                                        <w:left w:val="none" w:sz="0" w:space="0" w:color="auto"/>
                                        <w:bottom w:val="none" w:sz="0" w:space="0" w:color="auto"/>
                                        <w:right w:val="none" w:sz="0" w:space="0" w:color="auto"/>
                                      </w:divBdr>
                                      <w:divsChild>
                                        <w:div w:id="1463576833">
                                          <w:marLeft w:val="0"/>
                                          <w:marRight w:val="0"/>
                                          <w:marTop w:val="0"/>
                                          <w:marBottom w:val="0"/>
                                          <w:divBdr>
                                            <w:top w:val="none" w:sz="0" w:space="0" w:color="auto"/>
                                            <w:left w:val="none" w:sz="0" w:space="0" w:color="auto"/>
                                            <w:bottom w:val="none" w:sz="0" w:space="0" w:color="auto"/>
                                            <w:right w:val="none" w:sz="0" w:space="0" w:color="auto"/>
                                          </w:divBdr>
                                          <w:divsChild>
                                            <w:div w:id="1678534806">
                                              <w:marLeft w:val="0"/>
                                              <w:marRight w:val="0"/>
                                              <w:marTop w:val="0"/>
                                              <w:marBottom w:val="0"/>
                                              <w:divBdr>
                                                <w:top w:val="none" w:sz="0" w:space="0" w:color="auto"/>
                                                <w:left w:val="none" w:sz="0" w:space="0" w:color="auto"/>
                                                <w:bottom w:val="none" w:sz="0" w:space="0" w:color="auto"/>
                                                <w:right w:val="none" w:sz="0" w:space="0" w:color="auto"/>
                                              </w:divBdr>
                                              <w:divsChild>
                                                <w:div w:id="625088866">
                                                  <w:marLeft w:val="0"/>
                                                  <w:marRight w:val="0"/>
                                                  <w:marTop w:val="0"/>
                                                  <w:marBottom w:val="0"/>
                                                  <w:divBdr>
                                                    <w:top w:val="none" w:sz="0" w:space="0" w:color="auto"/>
                                                    <w:left w:val="none" w:sz="0" w:space="0" w:color="auto"/>
                                                    <w:bottom w:val="none" w:sz="0" w:space="0" w:color="auto"/>
                                                    <w:right w:val="none" w:sz="0" w:space="0" w:color="auto"/>
                                                  </w:divBdr>
                                                  <w:divsChild>
                                                    <w:div w:id="842353203">
                                                      <w:marLeft w:val="0"/>
                                                      <w:marRight w:val="0"/>
                                                      <w:marTop w:val="0"/>
                                                      <w:marBottom w:val="0"/>
                                                      <w:divBdr>
                                                        <w:top w:val="none" w:sz="0" w:space="0" w:color="auto"/>
                                                        <w:left w:val="none" w:sz="0" w:space="0" w:color="auto"/>
                                                        <w:bottom w:val="none" w:sz="0" w:space="0" w:color="auto"/>
                                                        <w:right w:val="none" w:sz="0" w:space="0" w:color="auto"/>
                                                      </w:divBdr>
                                                      <w:divsChild>
                                                        <w:div w:id="966741993">
                                                          <w:marLeft w:val="0"/>
                                                          <w:marRight w:val="0"/>
                                                          <w:marTop w:val="0"/>
                                                          <w:marBottom w:val="0"/>
                                                          <w:divBdr>
                                                            <w:top w:val="none" w:sz="0" w:space="0" w:color="auto"/>
                                                            <w:left w:val="none" w:sz="0" w:space="0" w:color="auto"/>
                                                            <w:bottom w:val="none" w:sz="0" w:space="0" w:color="auto"/>
                                                            <w:right w:val="none" w:sz="0" w:space="0" w:color="auto"/>
                                                          </w:divBdr>
                                                          <w:divsChild>
                                                            <w:div w:id="1913808448">
                                                              <w:marLeft w:val="0"/>
                                                              <w:marRight w:val="0"/>
                                                              <w:marTop w:val="0"/>
                                                              <w:marBottom w:val="0"/>
                                                              <w:divBdr>
                                                                <w:top w:val="none" w:sz="0" w:space="0" w:color="auto"/>
                                                                <w:left w:val="none" w:sz="0" w:space="0" w:color="auto"/>
                                                                <w:bottom w:val="none" w:sz="0" w:space="0" w:color="auto"/>
                                                                <w:right w:val="none" w:sz="0" w:space="0" w:color="auto"/>
                                                              </w:divBdr>
                                                              <w:divsChild>
                                                                <w:div w:id="593392828">
                                                                  <w:marLeft w:val="0"/>
                                                                  <w:marRight w:val="0"/>
                                                                  <w:marTop w:val="0"/>
                                                                  <w:marBottom w:val="0"/>
                                                                  <w:divBdr>
                                                                    <w:top w:val="none" w:sz="0" w:space="0" w:color="auto"/>
                                                                    <w:left w:val="none" w:sz="0" w:space="0" w:color="auto"/>
                                                                    <w:bottom w:val="none" w:sz="0" w:space="0" w:color="auto"/>
                                                                    <w:right w:val="none" w:sz="0" w:space="0" w:color="auto"/>
                                                                  </w:divBdr>
                                                                  <w:divsChild>
                                                                    <w:div w:id="1491554190">
                                                                      <w:marLeft w:val="0"/>
                                                                      <w:marRight w:val="0"/>
                                                                      <w:marTop w:val="0"/>
                                                                      <w:marBottom w:val="0"/>
                                                                      <w:divBdr>
                                                                        <w:top w:val="none" w:sz="0" w:space="0" w:color="auto"/>
                                                                        <w:left w:val="none" w:sz="0" w:space="0" w:color="auto"/>
                                                                        <w:bottom w:val="none" w:sz="0" w:space="0" w:color="auto"/>
                                                                        <w:right w:val="none" w:sz="0" w:space="0" w:color="auto"/>
                                                                      </w:divBdr>
                                                                      <w:divsChild>
                                                                        <w:div w:id="716316690">
                                                                          <w:marLeft w:val="0"/>
                                                                          <w:marRight w:val="0"/>
                                                                          <w:marTop w:val="0"/>
                                                                          <w:marBottom w:val="0"/>
                                                                          <w:divBdr>
                                                                            <w:top w:val="none" w:sz="0" w:space="0" w:color="auto"/>
                                                                            <w:left w:val="none" w:sz="0" w:space="0" w:color="auto"/>
                                                                            <w:bottom w:val="none" w:sz="0" w:space="0" w:color="auto"/>
                                                                            <w:right w:val="none" w:sz="0" w:space="0" w:color="auto"/>
                                                                          </w:divBdr>
                                                                          <w:divsChild>
                                                                            <w:div w:id="1323194322">
                                                                              <w:marLeft w:val="0"/>
                                                                              <w:marRight w:val="0"/>
                                                                              <w:marTop w:val="0"/>
                                                                              <w:marBottom w:val="0"/>
                                                                              <w:divBdr>
                                                                                <w:top w:val="none" w:sz="0" w:space="0" w:color="auto"/>
                                                                                <w:left w:val="none" w:sz="0" w:space="0" w:color="auto"/>
                                                                                <w:bottom w:val="none" w:sz="0" w:space="0" w:color="auto"/>
                                                                                <w:right w:val="none" w:sz="0" w:space="0" w:color="auto"/>
                                                                              </w:divBdr>
                                                                              <w:divsChild>
                                                                                <w:div w:id="14824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179737">
      <w:bodyDiv w:val="1"/>
      <w:marLeft w:val="0"/>
      <w:marRight w:val="0"/>
      <w:marTop w:val="0"/>
      <w:marBottom w:val="0"/>
      <w:divBdr>
        <w:top w:val="none" w:sz="0" w:space="0" w:color="auto"/>
        <w:left w:val="none" w:sz="0" w:space="0" w:color="auto"/>
        <w:bottom w:val="none" w:sz="0" w:space="0" w:color="auto"/>
        <w:right w:val="none" w:sz="0" w:space="0" w:color="auto"/>
      </w:divBdr>
      <w:divsChild>
        <w:div w:id="603730582">
          <w:marLeft w:val="0"/>
          <w:marRight w:val="0"/>
          <w:marTop w:val="0"/>
          <w:marBottom w:val="0"/>
          <w:divBdr>
            <w:top w:val="none" w:sz="0" w:space="0" w:color="auto"/>
            <w:left w:val="none" w:sz="0" w:space="0" w:color="auto"/>
            <w:bottom w:val="none" w:sz="0" w:space="0" w:color="auto"/>
            <w:right w:val="none" w:sz="0" w:space="0" w:color="auto"/>
          </w:divBdr>
          <w:divsChild>
            <w:div w:id="169369604">
              <w:marLeft w:val="0"/>
              <w:marRight w:val="0"/>
              <w:marTop w:val="0"/>
              <w:marBottom w:val="0"/>
              <w:divBdr>
                <w:top w:val="none" w:sz="0" w:space="0" w:color="auto"/>
                <w:left w:val="none" w:sz="0" w:space="0" w:color="auto"/>
                <w:bottom w:val="none" w:sz="0" w:space="0" w:color="auto"/>
                <w:right w:val="none" w:sz="0" w:space="0" w:color="auto"/>
              </w:divBdr>
              <w:divsChild>
                <w:div w:id="1476990851">
                  <w:marLeft w:val="0"/>
                  <w:marRight w:val="0"/>
                  <w:marTop w:val="0"/>
                  <w:marBottom w:val="0"/>
                  <w:divBdr>
                    <w:top w:val="none" w:sz="0" w:space="0" w:color="auto"/>
                    <w:left w:val="none" w:sz="0" w:space="0" w:color="auto"/>
                    <w:bottom w:val="none" w:sz="0" w:space="0" w:color="auto"/>
                    <w:right w:val="none" w:sz="0" w:space="0" w:color="auto"/>
                  </w:divBdr>
                  <w:divsChild>
                    <w:div w:id="616765073">
                      <w:marLeft w:val="0"/>
                      <w:marRight w:val="0"/>
                      <w:marTop w:val="0"/>
                      <w:marBottom w:val="0"/>
                      <w:divBdr>
                        <w:top w:val="none" w:sz="0" w:space="0" w:color="auto"/>
                        <w:left w:val="none" w:sz="0" w:space="0" w:color="auto"/>
                        <w:bottom w:val="none" w:sz="0" w:space="0" w:color="auto"/>
                        <w:right w:val="none" w:sz="0" w:space="0" w:color="auto"/>
                      </w:divBdr>
                      <w:divsChild>
                        <w:div w:id="1901790880">
                          <w:marLeft w:val="0"/>
                          <w:marRight w:val="0"/>
                          <w:marTop w:val="0"/>
                          <w:marBottom w:val="0"/>
                          <w:divBdr>
                            <w:top w:val="none" w:sz="0" w:space="0" w:color="auto"/>
                            <w:left w:val="none" w:sz="0" w:space="0" w:color="auto"/>
                            <w:bottom w:val="none" w:sz="0" w:space="0" w:color="auto"/>
                            <w:right w:val="none" w:sz="0" w:space="0" w:color="auto"/>
                          </w:divBdr>
                          <w:divsChild>
                            <w:div w:id="265578613">
                              <w:marLeft w:val="0"/>
                              <w:marRight w:val="0"/>
                              <w:marTop w:val="0"/>
                              <w:marBottom w:val="0"/>
                              <w:divBdr>
                                <w:top w:val="none" w:sz="0" w:space="0" w:color="auto"/>
                                <w:left w:val="none" w:sz="0" w:space="0" w:color="auto"/>
                                <w:bottom w:val="none" w:sz="0" w:space="0" w:color="auto"/>
                                <w:right w:val="none" w:sz="0" w:space="0" w:color="auto"/>
                              </w:divBdr>
                              <w:divsChild>
                                <w:div w:id="599948417">
                                  <w:marLeft w:val="0"/>
                                  <w:marRight w:val="0"/>
                                  <w:marTop w:val="0"/>
                                  <w:marBottom w:val="0"/>
                                  <w:divBdr>
                                    <w:top w:val="none" w:sz="0" w:space="0" w:color="auto"/>
                                    <w:left w:val="none" w:sz="0" w:space="0" w:color="auto"/>
                                    <w:bottom w:val="none" w:sz="0" w:space="0" w:color="auto"/>
                                    <w:right w:val="none" w:sz="0" w:space="0" w:color="auto"/>
                                  </w:divBdr>
                                  <w:divsChild>
                                    <w:div w:id="913317888">
                                      <w:marLeft w:val="0"/>
                                      <w:marRight w:val="0"/>
                                      <w:marTop w:val="0"/>
                                      <w:marBottom w:val="0"/>
                                      <w:divBdr>
                                        <w:top w:val="none" w:sz="0" w:space="0" w:color="auto"/>
                                        <w:left w:val="none" w:sz="0" w:space="0" w:color="auto"/>
                                        <w:bottom w:val="none" w:sz="0" w:space="0" w:color="auto"/>
                                        <w:right w:val="none" w:sz="0" w:space="0" w:color="auto"/>
                                      </w:divBdr>
                                      <w:divsChild>
                                        <w:div w:id="1155759498">
                                          <w:marLeft w:val="0"/>
                                          <w:marRight w:val="0"/>
                                          <w:marTop w:val="0"/>
                                          <w:marBottom w:val="0"/>
                                          <w:divBdr>
                                            <w:top w:val="none" w:sz="0" w:space="0" w:color="auto"/>
                                            <w:left w:val="none" w:sz="0" w:space="0" w:color="auto"/>
                                            <w:bottom w:val="none" w:sz="0" w:space="0" w:color="auto"/>
                                            <w:right w:val="none" w:sz="0" w:space="0" w:color="auto"/>
                                          </w:divBdr>
                                          <w:divsChild>
                                            <w:div w:id="965088653">
                                              <w:marLeft w:val="0"/>
                                              <w:marRight w:val="0"/>
                                              <w:marTop w:val="0"/>
                                              <w:marBottom w:val="0"/>
                                              <w:divBdr>
                                                <w:top w:val="none" w:sz="0" w:space="0" w:color="auto"/>
                                                <w:left w:val="none" w:sz="0" w:space="0" w:color="auto"/>
                                                <w:bottom w:val="none" w:sz="0" w:space="0" w:color="auto"/>
                                                <w:right w:val="none" w:sz="0" w:space="0" w:color="auto"/>
                                              </w:divBdr>
                                              <w:divsChild>
                                                <w:div w:id="625627800">
                                                  <w:marLeft w:val="0"/>
                                                  <w:marRight w:val="0"/>
                                                  <w:marTop w:val="0"/>
                                                  <w:marBottom w:val="0"/>
                                                  <w:divBdr>
                                                    <w:top w:val="none" w:sz="0" w:space="0" w:color="auto"/>
                                                    <w:left w:val="none" w:sz="0" w:space="0" w:color="auto"/>
                                                    <w:bottom w:val="none" w:sz="0" w:space="0" w:color="auto"/>
                                                    <w:right w:val="none" w:sz="0" w:space="0" w:color="auto"/>
                                                  </w:divBdr>
                                                  <w:divsChild>
                                                    <w:div w:id="1056969340">
                                                      <w:marLeft w:val="0"/>
                                                      <w:marRight w:val="0"/>
                                                      <w:marTop w:val="0"/>
                                                      <w:marBottom w:val="0"/>
                                                      <w:divBdr>
                                                        <w:top w:val="none" w:sz="0" w:space="0" w:color="auto"/>
                                                        <w:left w:val="none" w:sz="0" w:space="0" w:color="auto"/>
                                                        <w:bottom w:val="none" w:sz="0" w:space="0" w:color="auto"/>
                                                        <w:right w:val="none" w:sz="0" w:space="0" w:color="auto"/>
                                                      </w:divBdr>
                                                      <w:divsChild>
                                                        <w:div w:id="563224440">
                                                          <w:marLeft w:val="0"/>
                                                          <w:marRight w:val="0"/>
                                                          <w:marTop w:val="0"/>
                                                          <w:marBottom w:val="0"/>
                                                          <w:divBdr>
                                                            <w:top w:val="none" w:sz="0" w:space="0" w:color="auto"/>
                                                            <w:left w:val="none" w:sz="0" w:space="0" w:color="auto"/>
                                                            <w:bottom w:val="none" w:sz="0" w:space="0" w:color="auto"/>
                                                            <w:right w:val="none" w:sz="0" w:space="0" w:color="auto"/>
                                                          </w:divBdr>
                                                          <w:divsChild>
                                                            <w:div w:id="714545648">
                                                              <w:marLeft w:val="0"/>
                                                              <w:marRight w:val="0"/>
                                                              <w:marTop w:val="0"/>
                                                              <w:marBottom w:val="0"/>
                                                              <w:divBdr>
                                                                <w:top w:val="none" w:sz="0" w:space="0" w:color="auto"/>
                                                                <w:left w:val="none" w:sz="0" w:space="0" w:color="auto"/>
                                                                <w:bottom w:val="none" w:sz="0" w:space="0" w:color="auto"/>
                                                                <w:right w:val="none" w:sz="0" w:space="0" w:color="auto"/>
                                                              </w:divBdr>
                                                              <w:divsChild>
                                                                <w:div w:id="1179999656">
                                                                  <w:marLeft w:val="0"/>
                                                                  <w:marRight w:val="0"/>
                                                                  <w:marTop w:val="0"/>
                                                                  <w:marBottom w:val="0"/>
                                                                  <w:divBdr>
                                                                    <w:top w:val="none" w:sz="0" w:space="0" w:color="auto"/>
                                                                    <w:left w:val="none" w:sz="0" w:space="0" w:color="auto"/>
                                                                    <w:bottom w:val="none" w:sz="0" w:space="0" w:color="auto"/>
                                                                    <w:right w:val="none" w:sz="0" w:space="0" w:color="auto"/>
                                                                  </w:divBdr>
                                                                  <w:divsChild>
                                                                    <w:div w:id="3867610">
                                                                      <w:marLeft w:val="0"/>
                                                                      <w:marRight w:val="0"/>
                                                                      <w:marTop w:val="0"/>
                                                                      <w:marBottom w:val="0"/>
                                                                      <w:divBdr>
                                                                        <w:top w:val="none" w:sz="0" w:space="0" w:color="auto"/>
                                                                        <w:left w:val="none" w:sz="0" w:space="0" w:color="auto"/>
                                                                        <w:bottom w:val="none" w:sz="0" w:space="0" w:color="auto"/>
                                                                        <w:right w:val="none" w:sz="0" w:space="0" w:color="auto"/>
                                                                      </w:divBdr>
                                                                      <w:divsChild>
                                                                        <w:div w:id="1684623362">
                                                                          <w:marLeft w:val="0"/>
                                                                          <w:marRight w:val="0"/>
                                                                          <w:marTop w:val="0"/>
                                                                          <w:marBottom w:val="0"/>
                                                                          <w:divBdr>
                                                                            <w:top w:val="none" w:sz="0" w:space="0" w:color="auto"/>
                                                                            <w:left w:val="none" w:sz="0" w:space="0" w:color="auto"/>
                                                                            <w:bottom w:val="none" w:sz="0" w:space="0" w:color="auto"/>
                                                                            <w:right w:val="none" w:sz="0" w:space="0" w:color="auto"/>
                                                                          </w:divBdr>
                                                                          <w:divsChild>
                                                                            <w:div w:id="1036732373">
                                                                              <w:marLeft w:val="0"/>
                                                                              <w:marRight w:val="0"/>
                                                                              <w:marTop w:val="0"/>
                                                                              <w:marBottom w:val="0"/>
                                                                              <w:divBdr>
                                                                                <w:top w:val="none" w:sz="0" w:space="0" w:color="auto"/>
                                                                                <w:left w:val="none" w:sz="0" w:space="0" w:color="auto"/>
                                                                                <w:bottom w:val="none" w:sz="0" w:space="0" w:color="auto"/>
                                                                                <w:right w:val="none" w:sz="0" w:space="0" w:color="auto"/>
                                                                              </w:divBdr>
                                                                              <w:divsChild>
                                                                                <w:div w:id="1509713989">
                                                                                  <w:marLeft w:val="0"/>
                                                                                  <w:marRight w:val="0"/>
                                                                                  <w:marTop w:val="0"/>
                                                                                  <w:marBottom w:val="0"/>
                                                                                  <w:divBdr>
                                                                                    <w:top w:val="none" w:sz="0" w:space="0" w:color="auto"/>
                                                                                    <w:left w:val="none" w:sz="0" w:space="0" w:color="auto"/>
                                                                                    <w:bottom w:val="none" w:sz="0" w:space="0" w:color="auto"/>
                                                                                    <w:right w:val="none" w:sz="0" w:space="0" w:color="auto"/>
                                                                                  </w:divBdr>
                                                                                  <w:divsChild>
                                                                                    <w:div w:id="1716008556">
                                                                                      <w:marLeft w:val="0"/>
                                                                                      <w:marRight w:val="0"/>
                                                                                      <w:marTop w:val="0"/>
                                                                                      <w:marBottom w:val="0"/>
                                                                                      <w:divBdr>
                                                                                        <w:top w:val="none" w:sz="0" w:space="0" w:color="auto"/>
                                                                                        <w:left w:val="none" w:sz="0" w:space="0" w:color="auto"/>
                                                                                        <w:bottom w:val="none" w:sz="0" w:space="0" w:color="auto"/>
                                                                                        <w:right w:val="none" w:sz="0" w:space="0" w:color="auto"/>
                                                                                      </w:divBdr>
                                                                                    </w:div>
                                                                                    <w:div w:id="1676568317">
                                                                                      <w:marLeft w:val="0"/>
                                                                                      <w:marRight w:val="0"/>
                                                                                      <w:marTop w:val="0"/>
                                                                                      <w:marBottom w:val="0"/>
                                                                                      <w:divBdr>
                                                                                        <w:top w:val="none" w:sz="0" w:space="0" w:color="auto"/>
                                                                                        <w:left w:val="none" w:sz="0" w:space="0" w:color="auto"/>
                                                                                        <w:bottom w:val="none" w:sz="0" w:space="0" w:color="auto"/>
                                                                                        <w:right w:val="none" w:sz="0" w:space="0" w:color="auto"/>
                                                                                      </w:divBdr>
                                                                                    </w:div>
                                                                                    <w:div w:id="518589539">
                                                                                      <w:marLeft w:val="0"/>
                                                                                      <w:marRight w:val="0"/>
                                                                                      <w:marTop w:val="0"/>
                                                                                      <w:marBottom w:val="0"/>
                                                                                      <w:divBdr>
                                                                                        <w:top w:val="none" w:sz="0" w:space="0" w:color="auto"/>
                                                                                        <w:left w:val="none" w:sz="0" w:space="0" w:color="auto"/>
                                                                                        <w:bottom w:val="none" w:sz="0" w:space="0" w:color="auto"/>
                                                                                        <w:right w:val="none" w:sz="0" w:space="0" w:color="auto"/>
                                                                                      </w:divBdr>
                                                                                    </w:div>
                                                                                    <w:div w:id="7755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466336">
      <w:bodyDiv w:val="1"/>
      <w:marLeft w:val="0"/>
      <w:marRight w:val="0"/>
      <w:marTop w:val="0"/>
      <w:marBottom w:val="0"/>
      <w:divBdr>
        <w:top w:val="none" w:sz="0" w:space="0" w:color="auto"/>
        <w:left w:val="none" w:sz="0" w:space="0" w:color="auto"/>
        <w:bottom w:val="none" w:sz="0" w:space="0" w:color="auto"/>
        <w:right w:val="none" w:sz="0" w:space="0" w:color="auto"/>
      </w:divBdr>
    </w:div>
    <w:div w:id="1145320717">
      <w:bodyDiv w:val="1"/>
      <w:marLeft w:val="0"/>
      <w:marRight w:val="0"/>
      <w:marTop w:val="0"/>
      <w:marBottom w:val="0"/>
      <w:divBdr>
        <w:top w:val="none" w:sz="0" w:space="0" w:color="auto"/>
        <w:left w:val="none" w:sz="0" w:space="0" w:color="auto"/>
        <w:bottom w:val="none" w:sz="0" w:space="0" w:color="auto"/>
        <w:right w:val="none" w:sz="0" w:space="0" w:color="auto"/>
      </w:divBdr>
    </w:div>
    <w:div w:id="1187597038">
      <w:bodyDiv w:val="1"/>
      <w:marLeft w:val="0"/>
      <w:marRight w:val="0"/>
      <w:marTop w:val="0"/>
      <w:marBottom w:val="0"/>
      <w:divBdr>
        <w:top w:val="none" w:sz="0" w:space="0" w:color="auto"/>
        <w:left w:val="none" w:sz="0" w:space="0" w:color="auto"/>
        <w:bottom w:val="none" w:sz="0" w:space="0" w:color="auto"/>
        <w:right w:val="none" w:sz="0" w:space="0" w:color="auto"/>
      </w:divBdr>
    </w:div>
    <w:div w:id="1273781723">
      <w:bodyDiv w:val="1"/>
      <w:marLeft w:val="0"/>
      <w:marRight w:val="0"/>
      <w:marTop w:val="0"/>
      <w:marBottom w:val="0"/>
      <w:divBdr>
        <w:top w:val="none" w:sz="0" w:space="0" w:color="auto"/>
        <w:left w:val="none" w:sz="0" w:space="0" w:color="auto"/>
        <w:bottom w:val="none" w:sz="0" w:space="0" w:color="auto"/>
        <w:right w:val="none" w:sz="0" w:space="0" w:color="auto"/>
      </w:divBdr>
    </w:div>
    <w:div w:id="1450123873">
      <w:bodyDiv w:val="1"/>
      <w:marLeft w:val="0"/>
      <w:marRight w:val="0"/>
      <w:marTop w:val="0"/>
      <w:marBottom w:val="0"/>
      <w:divBdr>
        <w:top w:val="none" w:sz="0" w:space="0" w:color="auto"/>
        <w:left w:val="none" w:sz="0" w:space="0" w:color="auto"/>
        <w:bottom w:val="none" w:sz="0" w:space="0" w:color="auto"/>
        <w:right w:val="none" w:sz="0" w:space="0" w:color="auto"/>
      </w:divBdr>
    </w:div>
    <w:div w:id="1461729593">
      <w:bodyDiv w:val="1"/>
      <w:marLeft w:val="0"/>
      <w:marRight w:val="0"/>
      <w:marTop w:val="0"/>
      <w:marBottom w:val="0"/>
      <w:divBdr>
        <w:top w:val="none" w:sz="0" w:space="0" w:color="auto"/>
        <w:left w:val="none" w:sz="0" w:space="0" w:color="auto"/>
        <w:bottom w:val="none" w:sz="0" w:space="0" w:color="auto"/>
        <w:right w:val="none" w:sz="0" w:space="0" w:color="auto"/>
      </w:divBdr>
      <w:divsChild>
        <w:div w:id="1996761610">
          <w:marLeft w:val="0"/>
          <w:marRight w:val="0"/>
          <w:marTop w:val="0"/>
          <w:marBottom w:val="0"/>
          <w:divBdr>
            <w:top w:val="none" w:sz="0" w:space="0" w:color="auto"/>
            <w:left w:val="none" w:sz="0" w:space="0" w:color="auto"/>
            <w:bottom w:val="none" w:sz="0" w:space="0" w:color="auto"/>
            <w:right w:val="none" w:sz="0" w:space="0" w:color="auto"/>
          </w:divBdr>
          <w:divsChild>
            <w:div w:id="1566180989">
              <w:marLeft w:val="0"/>
              <w:marRight w:val="0"/>
              <w:marTop w:val="0"/>
              <w:marBottom w:val="0"/>
              <w:divBdr>
                <w:top w:val="none" w:sz="0" w:space="0" w:color="auto"/>
                <w:left w:val="none" w:sz="0" w:space="0" w:color="auto"/>
                <w:bottom w:val="none" w:sz="0" w:space="0" w:color="auto"/>
                <w:right w:val="none" w:sz="0" w:space="0" w:color="auto"/>
              </w:divBdr>
              <w:divsChild>
                <w:div w:id="1834490791">
                  <w:marLeft w:val="0"/>
                  <w:marRight w:val="0"/>
                  <w:marTop w:val="0"/>
                  <w:marBottom w:val="0"/>
                  <w:divBdr>
                    <w:top w:val="none" w:sz="0" w:space="0" w:color="auto"/>
                    <w:left w:val="none" w:sz="0" w:space="0" w:color="auto"/>
                    <w:bottom w:val="none" w:sz="0" w:space="0" w:color="auto"/>
                    <w:right w:val="none" w:sz="0" w:space="0" w:color="auto"/>
                  </w:divBdr>
                  <w:divsChild>
                    <w:div w:id="1384451259">
                      <w:marLeft w:val="0"/>
                      <w:marRight w:val="0"/>
                      <w:marTop w:val="0"/>
                      <w:marBottom w:val="0"/>
                      <w:divBdr>
                        <w:top w:val="none" w:sz="0" w:space="0" w:color="auto"/>
                        <w:left w:val="none" w:sz="0" w:space="0" w:color="auto"/>
                        <w:bottom w:val="none" w:sz="0" w:space="0" w:color="auto"/>
                        <w:right w:val="none" w:sz="0" w:space="0" w:color="auto"/>
                      </w:divBdr>
                      <w:divsChild>
                        <w:div w:id="2038508462">
                          <w:marLeft w:val="0"/>
                          <w:marRight w:val="0"/>
                          <w:marTop w:val="0"/>
                          <w:marBottom w:val="0"/>
                          <w:divBdr>
                            <w:top w:val="none" w:sz="0" w:space="0" w:color="auto"/>
                            <w:left w:val="none" w:sz="0" w:space="0" w:color="auto"/>
                            <w:bottom w:val="none" w:sz="0" w:space="0" w:color="auto"/>
                            <w:right w:val="none" w:sz="0" w:space="0" w:color="auto"/>
                          </w:divBdr>
                          <w:divsChild>
                            <w:div w:id="1668971225">
                              <w:marLeft w:val="0"/>
                              <w:marRight w:val="0"/>
                              <w:marTop w:val="0"/>
                              <w:marBottom w:val="0"/>
                              <w:divBdr>
                                <w:top w:val="none" w:sz="0" w:space="0" w:color="auto"/>
                                <w:left w:val="none" w:sz="0" w:space="0" w:color="auto"/>
                                <w:bottom w:val="none" w:sz="0" w:space="0" w:color="auto"/>
                                <w:right w:val="none" w:sz="0" w:space="0" w:color="auto"/>
                              </w:divBdr>
                              <w:divsChild>
                                <w:div w:id="397942005">
                                  <w:marLeft w:val="0"/>
                                  <w:marRight w:val="0"/>
                                  <w:marTop w:val="0"/>
                                  <w:marBottom w:val="0"/>
                                  <w:divBdr>
                                    <w:top w:val="none" w:sz="0" w:space="0" w:color="auto"/>
                                    <w:left w:val="none" w:sz="0" w:space="0" w:color="auto"/>
                                    <w:bottom w:val="none" w:sz="0" w:space="0" w:color="auto"/>
                                    <w:right w:val="none" w:sz="0" w:space="0" w:color="auto"/>
                                  </w:divBdr>
                                  <w:divsChild>
                                    <w:div w:id="8996349">
                                      <w:marLeft w:val="0"/>
                                      <w:marRight w:val="0"/>
                                      <w:marTop w:val="0"/>
                                      <w:marBottom w:val="0"/>
                                      <w:divBdr>
                                        <w:top w:val="none" w:sz="0" w:space="0" w:color="auto"/>
                                        <w:left w:val="none" w:sz="0" w:space="0" w:color="auto"/>
                                        <w:bottom w:val="none" w:sz="0" w:space="0" w:color="auto"/>
                                        <w:right w:val="none" w:sz="0" w:space="0" w:color="auto"/>
                                      </w:divBdr>
                                      <w:divsChild>
                                        <w:div w:id="1280650957">
                                          <w:marLeft w:val="0"/>
                                          <w:marRight w:val="0"/>
                                          <w:marTop w:val="0"/>
                                          <w:marBottom w:val="0"/>
                                          <w:divBdr>
                                            <w:top w:val="none" w:sz="0" w:space="0" w:color="auto"/>
                                            <w:left w:val="none" w:sz="0" w:space="0" w:color="auto"/>
                                            <w:bottom w:val="none" w:sz="0" w:space="0" w:color="auto"/>
                                            <w:right w:val="none" w:sz="0" w:space="0" w:color="auto"/>
                                          </w:divBdr>
                                          <w:divsChild>
                                            <w:div w:id="1096902779">
                                              <w:marLeft w:val="0"/>
                                              <w:marRight w:val="0"/>
                                              <w:marTop w:val="0"/>
                                              <w:marBottom w:val="0"/>
                                              <w:divBdr>
                                                <w:top w:val="none" w:sz="0" w:space="0" w:color="auto"/>
                                                <w:left w:val="none" w:sz="0" w:space="0" w:color="auto"/>
                                                <w:bottom w:val="none" w:sz="0" w:space="0" w:color="auto"/>
                                                <w:right w:val="none" w:sz="0" w:space="0" w:color="auto"/>
                                              </w:divBdr>
                                              <w:divsChild>
                                                <w:div w:id="1488126758">
                                                  <w:marLeft w:val="0"/>
                                                  <w:marRight w:val="0"/>
                                                  <w:marTop w:val="0"/>
                                                  <w:marBottom w:val="0"/>
                                                  <w:divBdr>
                                                    <w:top w:val="none" w:sz="0" w:space="0" w:color="auto"/>
                                                    <w:left w:val="none" w:sz="0" w:space="0" w:color="auto"/>
                                                    <w:bottom w:val="none" w:sz="0" w:space="0" w:color="auto"/>
                                                    <w:right w:val="none" w:sz="0" w:space="0" w:color="auto"/>
                                                  </w:divBdr>
                                                  <w:divsChild>
                                                    <w:div w:id="352190913">
                                                      <w:marLeft w:val="0"/>
                                                      <w:marRight w:val="0"/>
                                                      <w:marTop w:val="0"/>
                                                      <w:marBottom w:val="0"/>
                                                      <w:divBdr>
                                                        <w:top w:val="none" w:sz="0" w:space="0" w:color="auto"/>
                                                        <w:left w:val="none" w:sz="0" w:space="0" w:color="auto"/>
                                                        <w:bottom w:val="none" w:sz="0" w:space="0" w:color="auto"/>
                                                        <w:right w:val="none" w:sz="0" w:space="0" w:color="auto"/>
                                                      </w:divBdr>
                                                      <w:divsChild>
                                                        <w:div w:id="1869489622">
                                                          <w:marLeft w:val="0"/>
                                                          <w:marRight w:val="0"/>
                                                          <w:marTop w:val="0"/>
                                                          <w:marBottom w:val="0"/>
                                                          <w:divBdr>
                                                            <w:top w:val="none" w:sz="0" w:space="0" w:color="auto"/>
                                                            <w:left w:val="none" w:sz="0" w:space="0" w:color="auto"/>
                                                            <w:bottom w:val="none" w:sz="0" w:space="0" w:color="auto"/>
                                                            <w:right w:val="none" w:sz="0" w:space="0" w:color="auto"/>
                                                          </w:divBdr>
                                                          <w:divsChild>
                                                            <w:div w:id="967246654">
                                                              <w:marLeft w:val="0"/>
                                                              <w:marRight w:val="0"/>
                                                              <w:marTop w:val="0"/>
                                                              <w:marBottom w:val="0"/>
                                                              <w:divBdr>
                                                                <w:top w:val="none" w:sz="0" w:space="0" w:color="auto"/>
                                                                <w:left w:val="none" w:sz="0" w:space="0" w:color="auto"/>
                                                                <w:bottom w:val="none" w:sz="0" w:space="0" w:color="auto"/>
                                                                <w:right w:val="none" w:sz="0" w:space="0" w:color="auto"/>
                                                              </w:divBdr>
                                                              <w:divsChild>
                                                                <w:div w:id="540288167">
                                                                  <w:marLeft w:val="0"/>
                                                                  <w:marRight w:val="0"/>
                                                                  <w:marTop w:val="0"/>
                                                                  <w:marBottom w:val="0"/>
                                                                  <w:divBdr>
                                                                    <w:top w:val="none" w:sz="0" w:space="0" w:color="auto"/>
                                                                    <w:left w:val="none" w:sz="0" w:space="0" w:color="auto"/>
                                                                    <w:bottom w:val="none" w:sz="0" w:space="0" w:color="auto"/>
                                                                    <w:right w:val="none" w:sz="0" w:space="0" w:color="auto"/>
                                                                  </w:divBdr>
                                                                  <w:divsChild>
                                                                    <w:div w:id="592781282">
                                                                      <w:marLeft w:val="0"/>
                                                                      <w:marRight w:val="0"/>
                                                                      <w:marTop w:val="0"/>
                                                                      <w:marBottom w:val="0"/>
                                                                      <w:divBdr>
                                                                        <w:top w:val="none" w:sz="0" w:space="0" w:color="auto"/>
                                                                        <w:left w:val="none" w:sz="0" w:space="0" w:color="auto"/>
                                                                        <w:bottom w:val="none" w:sz="0" w:space="0" w:color="auto"/>
                                                                        <w:right w:val="none" w:sz="0" w:space="0" w:color="auto"/>
                                                                      </w:divBdr>
                                                                      <w:divsChild>
                                                                        <w:div w:id="565148385">
                                                                          <w:marLeft w:val="0"/>
                                                                          <w:marRight w:val="0"/>
                                                                          <w:marTop w:val="0"/>
                                                                          <w:marBottom w:val="0"/>
                                                                          <w:divBdr>
                                                                            <w:top w:val="none" w:sz="0" w:space="0" w:color="auto"/>
                                                                            <w:left w:val="none" w:sz="0" w:space="0" w:color="auto"/>
                                                                            <w:bottom w:val="none" w:sz="0" w:space="0" w:color="auto"/>
                                                                            <w:right w:val="none" w:sz="0" w:space="0" w:color="auto"/>
                                                                          </w:divBdr>
                                                                          <w:divsChild>
                                                                            <w:div w:id="1784614293">
                                                                              <w:marLeft w:val="0"/>
                                                                              <w:marRight w:val="0"/>
                                                                              <w:marTop w:val="0"/>
                                                                              <w:marBottom w:val="0"/>
                                                                              <w:divBdr>
                                                                                <w:top w:val="none" w:sz="0" w:space="0" w:color="auto"/>
                                                                                <w:left w:val="none" w:sz="0" w:space="0" w:color="auto"/>
                                                                                <w:bottom w:val="none" w:sz="0" w:space="0" w:color="auto"/>
                                                                                <w:right w:val="none" w:sz="0" w:space="0" w:color="auto"/>
                                                                              </w:divBdr>
                                                                              <w:divsChild>
                                                                                <w:div w:id="1041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937319">
      <w:bodyDiv w:val="1"/>
      <w:marLeft w:val="0"/>
      <w:marRight w:val="0"/>
      <w:marTop w:val="0"/>
      <w:marBottom w:val="0"/>
      <w:divBdr>
        <w:top w:val="none" w:sz="0" w:space="0" w:color="auto"/>
        <w:left w:val="none" w:sz="0" w:space="0" w:color="auto"/>
        <w:bottom w:val="none" w:sz="0" w:space="0" w:color="auto"/>
        <w:right w:val="none" w:sz="0" w:space="0" w:color="auto"/>
      </w:divBdr>
    </w:div>
    <w:div w:id="1971209576">
      <w:bodyDiv w:val="1"/>
      <w:marLeft w:val="0"/>
      <w:marRight w:val="0"/>
      <w:marTop w:val="0"/>
      <w:marBottom w:val="0"/>
      <w:divBdr>
        <w:top w:val="none" w:sz="0" w:space="0" w:color="auto"/>
        <w:left w:val="none" w:sz="0" w:space="0" w:color="auto"/>
        <w:bottom w:val="none" w:sz="0" w:space="0" w:color="auto"/>
        <w:right w:val="none" w:sz="0" w:space="0" w:color="auto"/>
      </w:divBdr>
    </w:div>
    <w:div w:id="2116711004">
      <w:bodyDiv w:val="1"/>
      <w:marLeft w:val="0"/>
      <w:marRight w:val="0"/>
      <w:marTop w:val="0"/>
      <w:marBottom w:val="0"/>
      <w:divBdr>
        <w:top w:val="none" w:sz="0" w:space="0" w:color="auto"/>
        <w:left w:val="none" w:sz="0" w:space="0" w:color="auto"/>
        <w:bottom w:val="none" w:sz="0" w:space="0" w:color="auto"/>
        <w:right w:val="none" w:sz="0" w:space="0" w:color="auto"/>
      </w:divBdr>
      <w:divsChild>
        <w:div w:id="266237577">
          <w:marLeft w:val="0"/>
          <w:marRight w:val="0"/>
          <w:marTop w:val="0"/>
          <w:marBottom w:val="0"/>
          <w:divBdr>
            <w:top w:val="none" w:sz="0" w:space="0" w:color="auto"/>
            <w:left w:val="none" w:sz="0" w:space="0" w:color="auto"/>
            <w:bottom w:val="none" w:sz="0" w:space="0" w:color="auto"/>
            <w:right w:val="none" w:sz="0" w:space="0" w:color="auto"/>
          </w:divBdr>
          <w:divsChild>
            <w:div w:id="1542787881">
              <w:marLeft w:val="0"/>
              <w:marRight w:val="0"/>
              <w:marTop w:val="0"/>
              <w:marBottom w:val="0"/>
              <w:divBdr>
                <w:top w:val="none" w:sz="0" w:space="0" w:color="auto"/>
                <w:left w:val="none" w:sz="0" w:space="0" w:color="auto"/>
                <w:bottom w:val="none" w:sz="0" w:space="0" w:color="auto"/>
                <w:right w:val="none" w:sz="0" w:space="0" w:color="auto"/>
              </w:divBdr>
              <w:divsChild>
                <w:div w:id="2078359766">
                  <w:marLeft w:val="0"/>
                  <w:marRight w:val="0"/>
                  <w:marTop w:val="0"/>
                  <w:marBottom w:val="0"/>
                  <w:divBdr>
                    <w:top w:val="none" w:sz="0" w:space="0" w:color="auto"/>
                    <w:left w:val="none" w:sz="0" w:space="0" w:color="auto"/>
                    <w:bottom w:val="none" w:sz="0" w:space="0" w:color="auto"/>
                    <w:right w:val="none" w:sz="0" w:space="0" w:color="auto"/>
                  </w:divBdr>
                  <w:divsChild>
                    <w:div w:id="1751930189">
                      <w:marLeft w:val="0"/>
                      <w:marRight w:val="0"/>
                      <w:marTop w:val="0"/>
                      <w:marBottom w:val="0"/>
                      <w:divBdr>
                        <w:top w:val="none" w:sz="0" w:space="0" w:color="auto"/>
                        <w:left w:val="none" w:sz="0" w:space="0" w:color="auto"/>
                        <w:bottom w:val="none" w:sz="0" w:space="0" w:color="auto"/>
                        <w:right w:val="none" w:sz="0" w:space="0" w:color="auto"/>
                      </w:divBdr>
                      <w:divsChild>
                        <w:div w:id="1516649349">
                          <w:marLeft w:val="0"/>
                          <w:marRight w:val="0"/>
                          <w:marTop w:val="0"/>
                          <w:marBottom w:val="0"/>
                          <w:divBdr>
                            <w:top w:val="none" w:sz="0" w:space="0" w:color="auto"/>
                            <w:left w:val="none" w:sz="0" w:space="0" w:color="auto"/>
                            <w:bottom w:val="none" w:sz="0" w:space="0" w:color="auto"/>
                            <w:right w:val="none" w:sz="0" w:space="0" w:color="auto"/>
                          </w:divBdr>
                          <w:divsChild>
                            <w:div w:id="869949856">
                              <w:marLeft w:val="0"/>
                              <w:marRight w:val="0"/>
                              <w:marTop w:val="0"/>
                              <w:marBottom w:val="0"/>
                              <w:divBdr>
                                <w:top w:val="none" w:sz="0" w:space="0" w:color="auto"/>
                                <w:left w:val="none" w:sz="0" w:space="0" w:color="auto"/>
                                <w:bottom w:val="none" w:sz="0" w:space="0" w:color="auto"/>
                                <w:right w:val="none" w:sz="0" w:space="0" w:color="auto"/>
                              </w:divBdr>
                              <w:divsChild>
                                <w:div w:id="1971745024">
                                  <w:marLeft w:val="0"/>
                                  <w:marRight w:val="0"/>
                                  <w:marTop w:val="0"/>
                                  <w:marBottom w:val="0"/>
                                  <w:divBdr>
                                    <w:top w:val="none" w:sz="0" w:space="0" w:color="auto"/>
                                    <w:left w:val="none" w:sz="0" w:space="0" w:color="auto"/>
                                    <w:bottom w:val="none" w:sz="0" w:space="0" w:color="auto"/>
                                    <w:right w:val="none" w:sz="0" w:space="0" w:color="auto"/>
                                  </w:divBdr>
                                  <w:divsChild>
                                    <w:div w:id="1256018666">
                                      <w:marLeft w:val="0"/>
                                      <w:marRight w:val="0"/>
                                      <w:marTop w:val="0"/>
                                      <w:marBottom w:val="0"/>
                                      <w:divBdr>
                                        <w:top w:val="none" w:sz="0" w:space="0" w:color="auto"/>
                                        <w:left w:val="none" w:sz="0" w:space="0" w:color="auto"/>
                                        <w:bottom w:val="none" w:sz="0" w:space="0" w:color="auto"/>
                                        <w:right w:val="none" w:sz="0" w:space="0" w:color="auto"/>
                                      </w:divBdr>
                                      <w:divsChild>
                                        <w:div w:id="1700622376">
                                          <w:marLeft w:val="0"/>
                                          <w:marRight w:val="0"/>
                                          <w:marTop w:val="0"/>
                                          <w:marBottom w:val="0"/>
                                          <w:divBdr>
                                            <w:top w:val="none" w:sz="0" w:space="0" w:color="auto"/>
                                            <w:left w:val="none" w:sz="0" w:space="0" w:color="auto"/>
                                            <w:bottom w:val="none" w:sz="0" w:space="0" w:color="auto"/>
                                            <w:right w:val="none" w:sz="0" w:space="0" w:color="auto"/>
                                          </w:divBdr>
                                          <w:divsChild>
                                            <w:div w:id="114299231">
                                              <w:marLeft w:val="0"/>
                                              <w:marRight w:val="0"/>
                                              <w:marTop w:val="0"/>
                                              <w:marBottom w:val="0"/>
                                              <w:divBdr>
                                                <w:top w:val="none" w:sz="0" w:space="0" w:color="auto"/>
                                                <w:left w:val="none" w:sz="0" w:space="0" w:color="auto"/>
                                                <w:bottom w:val="none" w:sz="0" w:space="0" w:color="auto"/>
                                                <w:right w:val="none" w:sz="0" w:space="0" w:color="auto"/>
                                              </w:divBdr>
                                              <w:divsChild>
                                                <w:div w:id="993217615">
                                                  <w:marLeft w:val="0"/>
                                                  <w:marRight w:val="0"/>
                                                  <w:marTop w:val="0"/>
                                                  <w:marBottom w:val="0"/>
                                                  <w:divBdr>
                                                    <w:top w:val="none" w:sz="0" w:space="0" w:color="auto"/>
                                                    <w:left w:val="none" w:sz="0" w:space="0" w:color="auto"/>
                                                    <w:bottom w:val="none" w:sz="0" w:space="0" w:color="auto"/>
                                                    <w:right w:val="none" w:sz="0" w:space="0" w:color="auto"/>
                                                  </w:divBdr>
                                                  <w:divsChild>
                                                    <w:div w:id="689525734">
                                                      <w:marLeft w:val="0"/>
                                                      <w:marRight w:val="0"/>
                                                      <w:marTop w:val="0"/>
                                                      <w:marBottom w:val="0"/>
                                                      <w:divBdr>
                                                        <w:top w:val="none" w:sz="0" w:space="0" w:color="auto"/>
                                                        <w:left w:val="none" w:sz="0" w:space="0" w:color="auto"/>
                                                        <w:bottom w:val="none" w:sz="0" w:space="0" w:color="auto"/>
                                                        <w:right w:val="none" w:sz="0" w:space="0" w:color="auto"/>
                                                      </w:divBdr>
                                                      <w:divsChild>
                                                        <w:div w:id="1850098183">
                                                          <w:marLeft w:val="0"/>
                                                          <w:marRight w:val="0"/>
                                                          <w:marTop w:val="0"/>
                                                          <w:marBottom w:val="0"/>
                                                          <w:divBdr>
                                                            <w:top w:val="none" w:sz="0" w:space="0" w:color="auto"/>
                                                            <w:left w:val="none" w:sz="0" w:space="0" w:color="auto"/>
                                                            <w:bottom w:val="none" w:sz="0" w:space="0" w:color="auto"/>
                                                            <w:right w:val="none" w:sz="0" w:space="0" w:color="auto"/>
                                                          </w:divBdr>
                                                          <w:divsChild>
                                                            <w:div w:id="672882921">
                                                              <w:marLeft w:val="0"/>
                                                              <w:marRight w:val="0"/>
                                                              <w:marTop w:val="0"/>
                                                              <w:marBottom w:val="0"/>
                                                              <w:divBdr>
                                                                <w:top w:val="none" w:sz="0" w:space="0" w:color="auto"/>
                                                                <w:left w:val="none" w:sz="0" w:space="0" w:color="auto"/>
                                                                <w:bottom w:val="none" w:sz="0" w:space="0" w:color="auto"/>
                                                                <w:right w:val="none" w:sz="0" w:space="0" w:color="auto"/>
                                                              </w:divBdr>
                                                              <w:divsChild>
                                                                <w:div w:id="988021147">
                                                                  <w:marLeft w:val="0"/>
                                                                  <w:marRight w:val="0"/>
                                                                  <w:marTop w:val="0"/>
                                                                  <w:marBottom w:val="0"/>
                                                                  <w:divBdr>
                                                                    <w:top w:val="none" w:sz="0" w:space="0" w:color="auto"/>
                                                                    <w:left w:val="none" w:sz="0" w:space="0" w:color="auto"/>
                                                                    <w:bottom w:val="none" w:sz="0" w:space="0" w:color="auto"/>
                                                                    <w:right w:val="none" w:sz="0" w:space="0" w:color="auto"/>
                                                                  </w:divBdr>
                                                                  <w:divsChild>
                                                                    <w:div w:id="23793323">
                                                                      <w:marLeft w:val="0"/>
                                                                      <w:marRight w:val="0"/>
                                                                      <w:marTop w:val="0"/>
                                                                      <w:marBottom w:val="0"/>
                                                                      <w:divBdr>
                                                                        <w:top w:val="none" w:sz="0" w:space="0" w:color="auto"/>
                                                                        <w:left w:val="none" w:sz="0" w:space="0" w:color="auto"/>
                                                                        <w:bottom w:val="none" w:sz="0" w:space="0" w:color="auto"/>
                                                                        <w:right w:val="none" w:sz="0" w:space="0" w:color="auto"/>
                                                                      </w:divBdr>
                                                                      <w:divsChild>
                                                                        <w:div w:id="174468983">
                                                                          <w:marLeft w:val="0"/>
                                                                          <w:marRight w:val="0"/>
                                                                          <w:marTop w:val="0"/>
                                                                          <w:marBottom w:val="0"/>
                                                                          <w:divBdr>
                                                                            <w:top w:val="none" w:sz="0" w:space="0" w:color="auto"/>
                                                                            <w:left w:val="none" w:sz="0" w:space="0" w:color="auto"/>
                                                                            <w:bottom w:val="none" w:sz="0" w:space="0" w:color="auto"/>
                                                                            <w:right w:val="none" w:sz="0" w:space="0" w:color="auto"/>
                                                                          </w:divBdr>
                                                                          <w:divsChild>
                                                                            <w:div w:id="268853005">
                                                                              <w:marLeft w:val="0"/>
                                                                              <w:marRight w:val="0"/>
                                                                              <w:marTop w:val="0"/>
                                                                              <w:marBottom w:val="0"/>
                                                                              <w:divBdr>
                                                                                <w:top w:val="none" w:sz="0" w:space="0" w:color="auto"/>
                                                                                <w:left w:val="none" w:sz="0" w:space="0" w:color="auto"/>
                                                                                <w:bottom w:val="none" w:sz="0" w:space="0" w:color="auto"/>
                                                                                <w:right w:val="none" w:sz="0" w:space="0" w:color="auto"/>
                                                                              </w:divBdr>
                                                                              <w:divsChild>
                                                                                <w:div w:id="950747174">
                                                                                  <w:marLeft w:val="0"/>
                                                                                  <w:marRight w:val="0"/>
                                                                                  <w:marTop w:val="0"/>
                                                                                  <w:marBottom w:val="0"/>
                                                                                  <w:divBdr>
                                                                                    <w:top w:val="none" w:sz="0" w:space="0" w:color="auto"/>
                                                                                    <w:left w:val="none" w:sz="0" w:space="0" w:color="auto"/>
                                                                                    <w:bottom w:val="none" w:sz="0" w:space="0" w:color="auto"/>
                                                                                    <w:right w:val="none" w:sz="0" w:space="0" w:color="auto"/>
                                                                                  </w:divBdr>
                                                                                  <w:divsChild>
                                                                                    <w:div w:id="12066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1640</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1</cp:lastModifiedBy>
  <cp:revision>3</cp:revision>
  <cp:lastPrinted>2022-09-15T13:04:00Z</cp:lastPrinted>
  <dcterms:created xsi:type="dcterms:W3CDTF">2022-09-28T09:04:00Z</dcterms:created>
  <dcterms:modified xsi:type="dcterms:W3CDTF">2022-09-30T07:14:00Z</dcterms:modified>
</cp:coreProperties>
</file>